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48780246"/>
      <w:bookmarkStart w:id="1" w:name="_Toc135666823"/>
      <w:bookmarkStart w:id="2" w:name="_Toc163530310"/>
      <w:bookmarkStart w:id="3" w:name="_Toc148413308"/>
      <w:bookmarkStart w:id="4" w:name="_Toc201997803"/>
      <w:bookmarkStart w:id="5" w:name="_Toc143658463"/>
      <w:bookmarkStart w:id="6" w:name="_Toc148778165"/>
      <w:bookmarkStart w:id="7" w:name="_Toc98817914"/>
      <w:bookmarkStart w:id="8" w:name="_Toc135666636"/>
      <w:bookmarkStart w:id="9" w:name="_Toc98817940"/>
      <w:bookmarkStart w:id="10" w:name="_Toc187729588"/>
      <w:bookmarkStart w:id="11" w:name="_Toc157847828"/>
      <w:bookmarkStart w:id="12" w:name="_Toc157847819"/>
      <w:bookmarkStart w:id="13" w:name="_Toc148954867"/>
      <w:bookmarkStart w:id="14" w:name="_Toc148779960"/>
      <w:bookmarkStart w:id="15" w:name="_Toc199213628"/>
      <w:bookmarkStart w:id="16" w:name="_Toc148329809"/>
      <w:bookmarkStart w:id="17" w:name="_Toc134852030"/>
      <w:bookmarkStart w:id="18" w:name="_Toc201742944"/>
      <w:bookmarkStart w:id="19" w:name="_Toc199215668"/>
      <w:bookmarkStart w:id="20" w:name="_Toc188869288"/>
      <w:bookmarkStart w:id="21" w:name="_Toc148954472"/>
      <w:bookmarkStart w:id="22" w:name="_Toc92212278"/>
      <w:bookmarkStart w:id="23" w:name="_Toc163530301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4C9D550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潜在投标人应在深圳阳光采购平台（https://www.szygcgpt.com/）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或线下通过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获取招标文件，并于2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31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:00（北京时间）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5" w:name="_Toc31801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广田集团2026年年度战略-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铝型材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cs="宋体"/>
          <w:color w:val="0000FF"/>
          <w:kern w:val="0"/>
          <w:sz w:val="28"/>
          <w:szCs w:val="28"/>
          <w:lang w:val="en-US" w:eastAsia="zh-CN"/>
        </w:rPr>
        <w:t>/元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铝型材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材料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文件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01F71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具有独立法人资格的企业。</w:t>
      </w:r>
    </w:p>
    <w:p w14:paraId="555ECE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4466E5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政策需满足的资格要求：无；</w:t>
      </w:r>
    </w:p>
    <w:p w14:paraId="28C51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" w:firstLineChars="1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bCs/>
          <w:color w:val="0000FF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）、报名供应商需开标截止时间前在广田采购平台完成入库，注册地址：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）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5CEEA4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项目管理必要的其他要求/无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7" w:name="_Toc20117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报名截止时间之前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，点击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AF6BD1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</w:p>
    <w:p w14:paraId="2092C14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投标人申请表（见附件：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投标函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）</w:t>
      </w:r>
    </w:p>
    <w:p w14:paraId="3933E8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法定代表人证明书及法定代表人授权委托书扫描件。</w:t>
      </w:r>
    </w:p>
    <w:p w14:paraId="4FC6A4B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投标申请人营业执照副本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；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售价：免费。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3AE5CCE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）。</w:t>
      </w:r>
    </w:p>
    <w:p w14:paraId="0BAE503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5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详见招标公告</w:t>
            </w:r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0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文件投标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）</w:t>
      </w:r>
      <w:permEnd w:id="0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开户许可证④供应商基本信息卡⑤社保证明（含法人代表、业务联系人近半年在司社保记录）⑥完税证明⑦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1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“答疑栏”中提出或发送至指定邮箱“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/</w:t>
      </w:r>
      <w:bookmarkStart w:id="33" w:name="_GoBack"/>
      <w:bookmarkEnd w:id="33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”</w:t>
      </w:r>
      <w:permEnd w:id="1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2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BC605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lang w:val="en-US" w:eastAsia="zh-CN"/>
        </w:rPr>
        <w:t>谭生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lang w:val="en-US" w:eastAsia="zh-CN"/>
        </w:rPr>
        <w:t>18613149829</w:t>
      </w:r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4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7E197352"/>
    <w:multiLevelType w:val="singleLevel"/>
    <w:tmpl w:val="7E19735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color w:val="0000FF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F28BE"/>
    <w:rsid w:val="0717466A"/>
    <w:rsid w:val="08471E20"/>
    <w:rsid w:val="08F24817"/>
    <w:rsid w:val="0BE679E1"/>
    <w:rsid w:val="10175EA6"/>
    <w:rsid w:val="12763F41"/>
    <w:rsid w:val="16091BA4"/>
    <w:rsid w:val="2C6D4EE0"/>
    <w:rsid w:val="2CB412F0"/>
    <w:rsid w:val="41562B59"/>
    <w:rsid w:val="501D6D37"/>
    <w:rsid w:val="514F00E4"/>
    <w:rsid w:val="58597E82"/>
    <w:rsid w:val="687869F3"/>
    <w:rsid w:val="694D103D"/>
    <w:rsid w:val="6E7F693B"/>
    <w:rsid w:val="76A41B25"/>
    <w:rsid w:val="77CC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1557</Words>
  <Characters>1911</Characters>
  <Lines>0</Lines>
  <Paragraphs>0</Paragraphs>
  <TotalTime>1</TotalTime>
  <ScaleCrop>false</ScaleCrop>
  <LinksUpToDate>false</LinksUpToDate>
  <CharactersWithSpaces>1919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黄晓丹</cp:lastModifiedBy>
  <dcterms:modified xsi:type="dcterms:W3CDTF">2026-08-14T03:06:56Z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