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50BC5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156" w:afterLines="50" w:line="360" w:lineRule="exact"/>
        <w:jc w:val="center"/>
        <w:rPr>
          <w:rFonts w:hint="eastAsia" w:ascii="宋体" w:hAnsi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eastAsia="zh-CN"/>
        </w:rPr>
        <w:t>2025年多语种翻译服务项目</w:t>
      </w:r>
    </w:p>
    <w:p w14:paraId="195BFE30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156" w:afterLines="50" w:line="360" w:lineRule="exact"/>
        <w:jc w:val="center"/>
        <w:rPr>
          <w:rFonts w:ascii="宋体" w:hAnsi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中标</w:t>
      </w:r>
      <w:r>
        <w:rPr>
          <w:rFonts w:hint="eastAsia" w:ascii="宋体" w:hAnsi="宋体"/>
          <w:b/>
          <w:bCs w:val="0"/>
          <w:color w:val="auto"/>
          <w:sz w:val="24"/>
          <w:szCs w:val="24"/>
        </w:rPr>
        <w:t>公示</w:t>
      </w:r>
    </w:p>
    <w:p w14:paraId="0754C15A"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 w:val="0"/>
          <w:color w:val="auto"/>
          <w:sz w:val="21"/>
          <w:szCs w:val="21"/>
        </w:rPr>
        <w:t>一</w:t>
      </w:r>
      <w:r>
        <w:rPr>
          <w:rFonts w:ascii="宋体" w:hAnsi="宋体" w:eastAsia="宋体"/>
          <w:bCs w:val="0"/>
          <w:color w:val="auto"/>
          <w:sz w:val="21"/>
          <w:szCs w:val="21"/>
        </w:rPr>
        <w:t>、</w:t>
      </w:r>
      <w:r>
        <w:rPr>
          <w:rFonts w:hint="eastAsia" w:ascii="宋体" w:hAnsi="宋体" w:eastAsia="宋体"/>
          <w:bCs w:val="0"/>
          <w:color w:val="auto"/>
          <w:sz w:val="21"/>
          <w:szCs w:val="21"/>
        </w:rPr>
        <w:t>项目编号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eastAsia="zh-CN"/>
        </w:rPr>
        <w:t>QH2025035</w:t>
      </w:r>
    </w:p>
    <w:p w14:paraId="39245A54"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二</w:t>
      </w:r>
      <w:r>
        <w:rPr>
          <w:rFonts w:ascii="宋体" w:hAnsi="宋体" w:eastAsia="宋体"/>
          <w:color w:val="auto"/>
          <w:sz w:val="21"/>
          <w:szCs w:val="21"/>
        </w:rPr>
        <w:t>、</w:t>
      </w:r>
      <w:r>
        <w:rPr>
          <w:rFonts w:hint="eastAsia" w:ascii="宋体" w:hAnsi="宋体" w:eastAsia="宋体"/>
          <w:color w:val="auto"/>
          <w:sz w:val="21"/>
          <w:szCs w:val="21"/>
        </w:rPr>
        <w:t>项目</w:t>
      </w:r>
      <w:r>
        <w:rPr>
          <w:rFonts w:hint="eastAsia" w:ascii="宋体" w:hAnsi="宋体" w:eastAsia="宋体"/>
          <w:bCs w:val="0"/>
          <w:color w:val="auto"/>
          <w:sz w:val="21"/>
          <w:szCs w:val="21"/>
        </w:rPr>
        <w:t>名称</w:t>
      </w:r>
      <w:r>
        <w:rPr>
          <w:rFonts w:hint="eastAsia" w:ascii="宋体" w:hAnsi="宋体" w:eastAsia="宋体"/>
          <w:color w:val="auto"/>
          <w:sz w:val="21"/>
          <w:szCs w:val="21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eastAsia="zh-CN"/>
        </w:rPr>
        <w:t>2025年多语种翻译服务项目</w:t>
      </w:r>
    </w:p>
    <w:p w14:paraId="3E6C21C4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三、投标供应商</w:t>
      </w:r>
      <w:r>
        <w:rPr>
          <w:rFonts w:hint="eastAsia" w:ascii="宋体" w:hAnsi="宋体" w:eastAsia="宋体"/>
          <w:bCs w:val="0"/>
          <w:color w:val="auto"/>
          <w:sz w:val="21"/>
          <w:szCs w:val="21"/>
        </w:rPr>
        <w:t>名称</w:t>
      </w:r>
      <w:r>
        <w:rPr>
          <w:rFonts w:hint="eastAsia" w:ascii="宋体" w:hAnsi="宋体" w:eastAsia="宋体"/>
          <w:color w:val="auto"/>
          <w:sz w:val="21"/>
          <w:szCs w:val="21"/>
        </w:rPr>
        <w:t>及报价</w:t>
      </w:r>
      <w:r>
        <w:rPr>
          <w:rFonts w:hint="eastAsia" w:ascii="宋体" w:hAnsi="宋体" w:eastAsia="宋体"/>
          <w:b w:val="0"/>
          <w:color w:val="auto"/>
          <w:sz w:val="21"/>
          <w:szCs w:val="21"/>
        </w:rPr>
        <w:t>：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4821"/>
        <w:gridCol w:w="1380"/>
        <w:gridCol w:w="750"/>
        <w:gridCol w:w="965"/>
      </w:tblGrid>
      <w:tr w14:paraId="630E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9C6C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82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EE16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投标单位名称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3B89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投标单价合计(元)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A2F2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资格核查</w:t>
            </w:r>
          </w:p>
        </w:tc>
        <w:tc>
          <w:tcPr>
            <w:tcW w:w="96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4CA3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符合性审查</w:t>
            </w:r>
          </w:p>
        </w:tc>
      </w:tr>
      <w:tr w14:paraId="4E317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E1B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586B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深圳火星语盟科技股份有限公司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A80E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¥47,000.00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9028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07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</w:t>
            </w:r>
          </w:p>
        </w:tc>
      </w:tr>
      <w:tr w14:paraId="2BB26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823D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C352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深圳优译文化传播有限公司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6E4F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¥51,690.00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BCE6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2EEF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</w:t>
            </w:r>
          </w:p>
        </w:tc>
      </w:tr>
      <w:tr w14:paraId="65CA17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1FF5A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EC56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深圳市云笈文化传播有限公司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9C37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¥55,180.00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CED8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68EB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</w:t>
            </w:r>
          </w:p>
        </w:tc>
      </w:tr>
      <w:tr w14:paraId="00000D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62FF1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CBB3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深圳市元卓翻译有限公司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AC57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¥109,615.00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FBA0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577A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</w:t>
            </w:r>
          </w:p>
        </w:tc>
      </w:tr>
    </w:tbl>
    <w:p w14:paraId="164472A6">
      <w:pPr>
        <w:pStyle w:val="31"/>
        <w:spacing w:line="360" w:lineRule="exact"/>
        <w:rPr>
          <w:rFonts w:ascii="宋体" w:hAnsi="宋体" w:cs="Arial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四、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中标</w:t>
      </w:r>
      <w:r>
        <w:rPr>
          <w:rFonts w:hint="eastAsia" w:ascii="宋体" w:hAnsi="宋体" w:cs="Arial"/>
          <w:b/>
          <w:bCs/>
          <w:color w:val="auto"/>
          <w:szCs w:val="21"/>
        </w:rPr>
        <w:t>信息</w:t>
      </w:r>
    </w:p>
    <w:p w14:paraId="023DB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/>
          <w:color w:val="auto"/>
          <w:szCs w:val="21"/>
          <w:highlight w:val="none"/>
        </w:rPr>
        <w:t>供应商名称：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深圳优译文化传播有限公司</w:t>
      </w:r>
    </w:p>
    <w:p w14:paraId="44DB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/>
          <w:color w:val="auto"/>
          <w:szCs w:val="21"/>
          <w:highlight w:val="none"/>
        </w:rPr>
        <w:t>供应商地址：深圳市福田区益田路3008号皇都广场C座2101-2104室</w:t>
      </w:r>
    </w:p>
    <w:p w14:paraId="155D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中标单价合计</w:t>
      </w:r>
      <w:r>
        <w:rPr>
          <w:rFonts w:hint="eastAsia" w:ascii="宋体" w:hAnsi="宋体"/>
          <w:color w:val="auto"/>
          <w:szCs w:val="21"/>
          <w:highlight w:val="none"/>
        </w:rPr>
        <w:t>：人</w:t>
      </w:r>
      <w:r>
        <w:rPr>
          <w:rFonts w:hint="eastAsia" w:ascii="宋体" w:hAnsi="宋体"/>
          <w:color w:val="auto"/>
          <w:szCs w:val="21"/>
        </w:rPr>
        <w:t>民币</w:t>
      </w:r>
      <w:r>
        <w:rPr>
          <w:rFonts w:hint="eastAsia" w:ascii="宋体" w:hAnsi="宋体"/>
          <w:color w:val="auto"/>
          <w:szCs w:val="21"/>
          <w:lang w:val="en-US" w:eastAsia="zh-CN"/>
        </w:rPr>
        <w:t>伍万壹仟陆佰玖拾</w:t>
      </w:r>
      <w:r>
        <w:rPr>
          <w:rFonts w:hint="eastAsia" w:ascii="宋体" w:hAnsi="宋体"/>
          <w:color w:val="auto"/>
          <w:szCs w:val="21"/>
        </w:rPr>
        <w:t>元整（¥51,690.00）</w:t>
      </w:r>
    </w:p>
    <w:p w14:paraId="6B69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中标金额：</w:t>
      </w:r>
    </w:p>
    <w:p w14:paraId="2576F08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）笔译（元/千中文字符）:</w:t>
      </w:r>
    </w:p>
    <w:tbl>
      <w:tblPr>
        <w:tblStyle w:val="1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49"/>
        <w:gridCol w:w="1144"/>
        <w:gridCol w:w="973"/>
        <w:gridCol w:w="913"/>
        <w:gridCol w:w="1051"/>
        <w:gridCol w:w="963"/>
        <w:gridCol w:w="743"/>
        <w:gridCol w:w="721"/>
      </w:tblGrid>
      <w:tr w14:paraId="22C20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3" w:type="pct"/>
            <w:vMerge w:val="restart"/>
            <w:vAlign w:val="center"/>
          </w:tcPr>
          <w:p w14:paraId="5EF59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笔译级别</w:t>
            </w:r>
          </w:p>
        </w:tc>
        <w:tc>
          <w:tcPr>
            <w:tcW w:w="2335" w:type="pct"/>
            <w:gridSpan w:val="4"/>
            <w:vAlign w:val="center"/>
          </w:tcPr>
          <w:p w14:paraId="0FA7C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英语</w:t>
            </w:r>
          </w:p>
        </w:tc>
        <w:tc>
          <w:tcPr>
            <w:tcW w:w="2041" w:type="pct"/>
            <w:gridSpan w:val="4"/>
            <w:vAlign w:val="center"/>
          </w:tcPr>
          <w:p w14:paraId="32316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日/韩/德/法/俄/西</w:t>
            </w:r>
          </w:p>
        </w:tc>
      </w:tr>
      <w:tr w14:paraId="696F3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3" w:type="pct"/>
            <w:vMerge w:val="continue"/>
            <w:vAlign w:val="center"/>
          </w:tcPr>
          <w:p w14:paraId="0927D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582C8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英译中</w:t>
            </w:r>
          </w:p>
        </w:tc>
        <w:tc>
          <w:tcPr>
            <w:tcW w:w="671" w:type="pct"/>
            <w:vAlign w:val="center"/>
          </w:tcPr>
          <w:p w14:paraId="3F9A8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投标上限价</w:t>
            </w:r>
          </w:p>
        </w:tc>
        <w:tc>
          <w:tcPr>
            <w:tcW w:w="571" w:type="pct"/>
            <w:vAlign w:val="center"/>
          </w:tcPr>
          <w:p w14:paraId="26EF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中译英</w:t>
            </w:r>
          </w:p>
        </w:tc>
        <w:tc>
          <w:tcPr>
            <w:tcW w:w="534" w:type="pct"/>
            <w:vAlign w:val="center"/>
          </w:tcPr>
          <w:p w14:paraId="4A63C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投标上限价</w:t>
            </w:r>
          </w:p>
        </w:tc>
        <w:tc>
          <w:tcPr>
            <w:tcW w:w="617" w:type="pct"/>
            <w:vAlign w:val="center"/>
          </w:tcPr>
          <w:p w14:paraId="71215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外译中</w:t>
            </w:r>
          </w:p>
        </w:tc>
        <w:tc>
          <w:tcPr>
            <w:tcW w:w="565" w:type="pct"/>
            <w:vAlign w:val="center"/>
          </w:tcPr>
          <w:p w14:paraId="277F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投标上限价</w:t>
            </w:r>
          </w:p>
        </w:tc>
        <w:tc>
          <w:tcPr>
            <w:tcW w:w="436" w:type="pct"/>
            <w:vAlign w:val="center"/>
          </w:tcPr>
          <w:p w14:paraId="5A0FA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中译外</w:t>
            </w:r>
          </w:p>
        </w:tc>
        <w:tc>
          <w:tcPr>
            <w:tcW w:w="421" w:type="pct"/>
            <w:vAlign w:val="center"/>
          </w:tcPr>
          <w:p w14:paraId="256DF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投标上限价</w:t>
            </w:r>
          </w:p>
        </w:tc>
      </w:tr>
      <w:tr w14:paraId="7B40C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3" w:type="pct"/>
            <w:vAlign w:val="center"/>
          </w:tcPr>
          <w:p w14:paraId="6A235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普通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vAlign w:val="center"/>
          </w:tcPr>
          <w:p w14:paraId="6925B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220</w:t>
            </w:r>
          </w:p>
        </w:tc>
        <w:tc>
          <w:tcPr>
            <w:tcW w:w="671" w:type="pct"/>
            <w:tcBorders>
              <w:left w:val="single" w:color="auto" w:sz="4" w:space="0"/>
            </w:tcBorders>
            <w:vAlign w:val="center"/>
          </w:tcPr>
          <w:p w14:paraId="66A8B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571" w:type="pct"/>
            <w:tcBorders>
              <w:right w:val="single" w:color="auto" w:sz="4" w:space="0"/>
            </w:tcBorders>
            <w:vAlign w:val="center"/>
          </w:tcPr>
          <w:p w14:paraId="7226C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250</w:t>
            </w:r>
          </w:p>
        </w:tc>
        <w:tc>
          <w:tcPr>
            <w:tcW w:w="534" w:type="pct"/>
            <w:tcBorders>
              <w:left w:val="single" w:color="auto" w:sz="4" w:space="0"/>
            </w:tcBorders>
            <w:vAlign w:val="center"/>
          </w:tcPr>
          <w:p w14:paraId="54B99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617" w:type="pct"/>
            <w:tcBorders>
              <w:right w:val="single" w:color="auto" w:sz="4" w:space="0"/>
            </w:tcBorders>
            <w:vAlign w:val="center"/>
          </w:tcPr>
          <w:p w14:paraId="6FF45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300</w:t>
            </w:r>
          </w:p>
        </w:tc>
        <w:tc>
          <w:tcPr>
            <w:tcW w:w="565" w:type="pct"/>
            <w:tcBorders>
              <w:left w:val="single" w:color="auto" w:sz="4" w:space="0"/>
            </w:tcBorders>
            <w:vAlign w:val="center"/>
          </w:tcPr>
          <w:p w14:paraId="0B9D6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36" w:type="pct"/>
            <w:tcBorders>
              <w:right w:val="single" w:color="auto" w:sz="4" w:space="0"/>
            </w:tcBorders>
            <w:vAlign w:val="center"/>
          </w:tcPr>
          <w:p w14:paraId="30323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350</w:t>
            </w:r>
          </w:p>
        </w:tc>
        <w:tc>
          <w:tcPr>
            <w:tcW w:w="421" w:type="pct"/>
            <w:tcBorders>
              <w:left w:val="single" w:color="auto" w:sz="4" w:space="0"/>
            </w:tcBorders>
            <w:vAlign w:val="center"/>
          </w:tcPr>
          <w:p w14:paraId="117C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</w:tc>
      </w:tr>
      <w:tr w14:paraId="76512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3" w:type="pct"/>
            <w:vAlign w:val="center"/>
          </w:tcPr>
          <w:p w14:paraId="7FB0F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vAlign w:val="center"/>
          </w:tcPr>
          <w:p w14:paraId="421AF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320</w:t>
            </w:r>
          </w:p>
        </w:tc>
        <w:tc>
          <w:tcPr>
            <w:tcW w:w="671" w:type="pct"/>
            <w:tcBorders>
              <w:left w:val="single" w:color="auto" w:sz="4" w:space="0"/>
            </w:tcBorders>
            <w:vAlign w:val="center"/>
          </w:tcPr>
          <w:p w14:paraId="1FBC1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571" w:type="pct"/>
            <w:tcBorders>
              <w:right w:val="single" w:color="auto" w:sz="4" w:space="0"/>
            </w:tcBorders>
            <w:vAlign w:val="center"/>
          </w:tcPr>
          <w:p w14:paraId="0E9C0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400</w:t>
            </w:r>
          </w:p>
        </w:tc>
        <w:tc>
          <w:tcPr>
            <w:tcW w:w="534" w:type="pct"/>
            <w:tcBorders>
              <w:left w:val="single" w:color="auto" w:sz="4" w:space="0"/>
            </w:tcBorders>
            <w:vAlign w:val="center"/>
          </w:tcPr>
          <w:p w14:paraId="1205A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7" w:type="pct"/>
            <w:tcBorders>
              <w:right w:val="single" w:color="auto" w:sz="4" w:space="0"/>
            </w:tcBorders>
            <w:vAlign w:val="center"/>
          </w:tcPr>
          <w:p w14:paraId="7E52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350</w:t>
            </w:r>
          </w:p>
        </w:tc>
        <w:tc>
          <w:tcPr>
            <w:tcW w:w="565" w:type="pct"/>
            <w:tcBorders>
              <w:left w:val="single" w:color="auto" w:sz="4" w:space="0"/>
            </w:tcBorders>
            <w:vAlign w:val="center"/>
          </w:tcPr>
          <w:p w14:paraId="3FA1F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36" w:type="pct"/>
            <w:tcBorders>
              <w:right w:val="single" w:color="auto" w:sz="4" w:space="0"/>
            </w:tcBorders>
            <w:vAlign w:val="center"/>
          </w:tcPr>
          <w:p w14:paraId="43A23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450</w:t>
            </w:r>
          </w:p>
        </w:tc>
        <w:tc>
          <w:tcPr>
            <w:tcW w:w="421" w:type="pct"/>
            <w:tcBorders>
              <w:left w:val="single" w:color="auto" w:sz="4" w:space="0"/>
            </w:tcBorders>
            <w:vAlign w:val="center"/>
          </w:tcPr>
          <w:p w14:paraId="4077B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</w:tc>
      </w:tr>
      <w:tr w14:paraId="6A456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3" w:type="pct"/>
            <w:vAlign w:val="center"/>
          </w:tcPr>
          <w:p w14:paraId="22261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资深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vAlign w:val="center"/>
          </w:tcPr>
          <w:p w14:paraId="2A1F5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700</w:t>
            </w:r>
          </w:p>
        </w:tc>
        <w:tc>
          <w:tcPr>
            <w:tcW w:w="671" w:type="pct"/>
            <w:tcBorders>
              <w:left w:val="single" w:color="auto" w:sz="4" w:space="0"/>
            </w:tcBorders>
            <w:vAlign w:val="center"/>
          </w:tcPr>
          <w:p w14:paraId="0EA0A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571" w:type="pct"/>
            <w:tcBorders>
              <w:right w:val="single" w:color="auto" w:sz="4" w:space="0"/>
            </w:tcBorders>
            <w:vAlign w:val="center"/>
          </w:tcPr>
          <w:p w14:paraId="43385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900</w:t>
            </w:r>
          </w:p>
        </w:tc>
        <w:tc>
          <w:tcPr>
            <w:tcW w:w="534" w:type="pct"/>
            <w:tcBorders>
              <w:left w:val="single" w:color="auto" w:sz="4" w:space="0"/>
            </w:tcBorders>
            <w:vAlign w:val="center"/>
          </w:tcPr>
          <w:p w14:paraId="62A0C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617" w:type="pct"/>
            <w:tcBorders>
              <w:right w:val="single" w:color="auto" w:sz="4" w:space="0"/>
            </w:tcBorders>
            <w:vAlign w:val="center"/>
          </w:tcPr>
          <w:p w14:paraId="4E4CF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850</w:t>
            </w:r>
          </w:p>
        </w:tc>
        <w:tc>
          <w:tcPr>
            <w:tcW w:w="565" w:type="pct"/>
            <w:tcBorders>
              <w:left w:val="single" w:color="auto" w:sz="4" w:space="0"/>
            </w:tcBorders>
            <w:vAlign w:val="center"/>
          </w:tcPr>
          <w:p w14:paraId="7AE0E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436" w:type="pct"/>
            <w:tcBorders>
              <w:right w:val="single" w:color="auto" w:sz="4" w:space="0"/>
            </w:tcBorders>
            <w:vAlign w:val="center"/>
          </w:tcPr>
          <w:p w14:paraId="20854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1200</w:t>
            </w:r>
          </w:p>
        </w:tc>
        <w:tc>
          <w:tcPr>
            <w:tcW w:w="421" w:type="pct"/>
            <w:tcBorders>
              <w:left w:val="single" w:color="auto" w:sz="4" w:space="0"/>
            </w:tcBorders>
            <w:vAlign w:val="center"/>
          </w:tcPr>
          <w:p w14:paraId="348F5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300</w:t>
            </w:r>
          </w:p>
        </w:tc>
      </w:tr>
    </w:tbl>
    <w:p w14:paraId="5C785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）口译（元/人/天）</w:t>
      </w:r>
    </w:p>
    <w:tbl>
      <w:tblPr>
        <w:tblStyle w:val="1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79"/>
        <w:gridCol w:w="757"/>
        <w:gridCol w:w="729"/>
        <w:gridCol w:w="716"/>
        <w:gridCol w:w="1018"/>
        <w:gridCol w:w="731"/>
        <w:gridCol w:w="1041"/>
        <w:gridCol w:w="845"/>
        <w:gridCol w:w="1024"/>
      </w:tblGrid>
      <w:tr w14:paraId="6538D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pct"/>
            <w:vMerge w:val="restart"/>
            <w:noWrap w:val="0"/>
            <w:vAlign w:val="center"/>
          </w:tcPr>
          <w:p w14:paraId="2DE33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口译级别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1C7C8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级别</w:t>
            </w:r>
          </w:p>
        </w:tc>
        <w:tc>
          <w:tcPr>
            <w:tcW w:w="1889" w:type="pct"/>
            <w:gridSpan w:val="4"/>
            <w:noWrap w:val="0"/>
            <w:vAlign w:val="center"/>
          </w:tcPr>
          <w:p w14:paraId="045B0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英语</w:t>
            </w:r>
          </w:p>
        </w:tc>
        <w:tc>
          <w:tcPr>
            <w:tcW w:w="2136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D3B9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日/韩/德/法/俄/西</w:t>
            </w:r>
          </w:p>
        </w:tc>
      </w:tr>
      <w:tr w14:paraId="715C2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pct"/>
            <w:vMerge w:val="continue"/>
            <w:noWrap w:val="0"/>
            <w:vAlign w:val="center"/>
          </w:tcPr>
          <w:p w14:paraId="28DBB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1F79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44" w:type="pct"/>
            <w:noWrap w:val="0"/>
            <w:vAlign w:val="center"/>
          </w:tcPr>
          <w:p w14:paraId="30EB5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半天/4小时</w:t>
            </w:r>
          </w:p>
        </w:tc>
        <w:tc>
          <w:tcPr>
            <w:tcW w:w="428" w:type="pct"/>
            <w:noWrap w:val="0"/>
            <w:vAlign w:val="center"/>
          </w:tcPr>
          <w:p w14:paraId="2A6EC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投标上限价</w:t>
            </w:r>
          </w:p>
        </w:tc>
        <w:tc>
          <w:tcPr>
            <w:tcW w:w="420" w:type="pct"/>
            <w:noWrap w:val="0"/>
            <w:vAlign w:val="center"/>
          </w:tcPr>
          <w:p w14:paraId="672A5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全天/8小时</w:t>
            </w:r>
          </w:p>
        </w:tc>
        <w:tc>
          <w:tcPr>
            <w:tcW w:w="595" w:type="pct"/>
            <w:noWrap w:val="0"/>
            <w:vAlign w:val="center"/>
          </w:tcPr>
          <w:p w14:paraId="5D706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投标上限价</w:t>
            </w:r>
          </w:p>
        </w:tc>
        <w:tc>
          <w:tcPr>
            <w:tcW w:w="429" w:type="pct"/>
            <w:noWrap w:val="0"/>
            <w:vAlign w:val="center"/>
          </w:tcPr>
          <w:p w14:paraId="0F8C5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半天/4小时</w:t>
            </w:r>
          </w:p>
        </w:tc>
        <w:tc>
          <w:tcPr>
            <w:tcW w:w="611" w:type="pct"/>
            <w:tcBorders>
              <w:bottom w:val="single" w:color="auto" w:sz="4" w:space="0"/>
            </w:tcBorders>
            <w:noWrap w:val="0"/>
            <w:vAlign w:val="center"/>
          </w:tcPr>
          <w:p w14:paraId="659A6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投标上限价</w:t>
            </w:r>
          </w:p>
        </w:tc>
        <w:tc>
          <w:tcPr>
            <w:tcW w:w="496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8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全天/8小时</w:t>
            </w:r>
          </w:p>
        </w:tc>
        <w:tc>
          <w:tcPr>
            <w:tcW w:w="5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A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投标上限价</w:t>
            </w:r>
          </w:p>
        </w:tc>
      </w:tr>
      <w:tr w14:paraId="7E4B6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pct"/>
            <w:noWrap w:val="0"/>
            <w:vAlign w:val="center"/>
          </w:tcPr>
          <w:p w14:paraId="5FFCF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陪同口译</w:t>
            </w:r>
          </w:p>
        </w:tc>
        <w:tc>
          <w:tcPr>
            <w:tcW w:w="340" w:type="pct"/>
            <w:tcBorders>
              <w:right w:val="single" w:color="auto" w:sz="4" w:space="0"/>
            </w:tcBorders>
            <w:noWrap w:val="0"/>
            <w:vAlign w:val="center"/>
          </w:tcPr>
          <w:p w14:paraId="454ED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高级</w:t>
            </w:r>
          </w:p>
        </w:tc>
        <w:tc>
          <w:tcPr>
            <w:tcW w:w="444" w:type="pct"/>
            <w:tcBorders>
              <w:right w:val="single" w:color="auto" w:sz="4" w:space="0"/>
            </w:tcBorders>
            <w:noWrap w:val="0"/>
            <w:vAlign w:val="center"/>
          </w:tcPr>
          <w:p w14:paraId="26922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1600</w:t>
            </w:r>
          </w:p>
        </w:tc>
        <w:tc>
          <w:tcPr>
            <w:tcW w:w="428" w:type="pct"/>
            <w:tcBorders>
              <w:left w:val="single" w:color="auto" w:sz="4" w:space="0"/>
            </w:tcBorders>
            <w:noWrap w:val="0"/>
            <w:vAlign w:val="center"/>
          </w:tcPr>
          <w:p w14:paraId="24998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1700</w:t>
            </w:r>
          </w:p>
        </w:tc>
        <w:tc>
          <w:tcPr>
            <w:tcW w:w="420" w:type="pct"/>
            <w:tcBorders>
              <w:right w:val="single" w:color="auto" w:sz="4" w:space="0"/>
            </w:tcBorders>
            <w:noWrap w:val="0"/>
            <w:vAlign w:val="center"/>
          </w:tcPr>
          <w:p w14:paraId="7A4D1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595" w:type="pct"/>
            <w:tcBorders>
              <w:left w:val="single" w:color="auto" w:sz="4" w:space="0"/>
            </w:tcBorders>
            <w:noWrap w:val="0"/>
            <w:vAlign w:val="center"/>
          </w:tcPr>
          <w:p w14:paraId="53FA7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2800</w:t>
            </w:r>
          </w:p>
        </w:tc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 w14:paraId="35AF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666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2500</w:t>
            </w:r>
          </w:p>
        </w:tc>
        <w:tc>
          <w:tcPr>
            <w:tcW w:w="4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B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F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4000</w:t>
            </w:r>
          </w:p>
        </w:tc>
      </w:tr>
      <w:tr w14:paraId="74E92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pct"/>
            <w:noWrap w:val="0"/>
            <w:vAlign w:val="center"/>
          </w:tcPr>
          <w:p w14:paraId="4A78A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会议交传</w:t>
            </w:r>
          </w:p>
        </w:tc>
        <w:tc>
          <w:tcPr>
            <w:tcW w:w="340" w:type="pct"/>
            <w:tcBorders>
              <w:right w:val="single" w:color="auto" w:sz="4" w:space="0"/>
            </w:tcBorders>
            <w:noWrap w:val="0"/>
            <w:vAlign w:val="center"/>
          </w:tcPr>
          <w:p w14:paraId="71D87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高级</w:t>
            </w:r>
          </w:p>
        </w:tc>
        <w:tc>
          <w:tcPr>
            <w:tcW w:w="444" w:type="pct"/>
            <w:tcBorders>
              <w:right w:val="single" w:color="auto" w:sz="4" w:space="0"/>
            </w:tcBorders>
            <w:noWrap w:val="0"/>
            <w:vAlign w:val="center"/>
          </w:tcPr>
          <w:p w14:paraId="7CAF1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2500</w:t>
            </w:r>
          </w:p>
        </w:tc>
        <w:tc>
          <w:tcPr>
            <w:tcW w:w="428" w:type="pct"/>
            <w:tcBorders>
              <w:left w:val="single" w:color="auto" w:sz="4" w:space="0"/>
            </w:tcBorders>
            <w:noWrap w:val="0"/>
            <w:vAlign w:val="center"/>
          </w:tcPr>
          <w:p w14:paraId="1CE92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2500</w:t>
            </w:r>
          </w:p>
        </w:tc>
        <w:tc>
          <w:tcPr>
            <w:tcW w:w="420" w:type="pct"/>
            <w:tcBorders>
              <w:right w:val="single" w:color="auto" w:sz="4" w:space="0"/>
            </w:tcBorders>
            <w:noWrap w:val="0"/>
            <w:vAlign w:val="center"/>
          </w:tcPr>
          <w:p w14:paraId="2D1C3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  <w:tc>
          <w:tcPr>
            <w:tcW w:w="595" w:type="pct"/>
            <w:tcBorders>
              <w:left w:val="single" w:color="auto" w:sz="4" w:space="0"/>
            </w:tcBorders>
            <w:noWrap w:val="0"/>
            <w:vAlign w:val="center"/>
          </w:tcPr>
          <w:p w14:paraId="267A4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4000</w:t>
            </w:r>
          </w:p>
        </w:tc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 w14:paraId="705B7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A77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3000</w:t>
            </w:r>
          </w:p>
        </w:tc>
        <w:tc>
          <w:tcPr>
            <w:tcW w:w="496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5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919D2">
            <w:pPr>
              <w:keepNext w:val="0"/>
              <w:keepLines w:val="0"/>
              <w:pageBreakBefore w:val="0"/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5000</w:t>
            </w:r>
          </w:p>
        </w:tc>
      </w:tr>
      <w:tr w14:paraId="3E727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pct"/>
            <w:noWrap w:val="0"/>
            <w:vAlign w:val="center"/>
          </w:tcPr>
          <w:p w14:paraId="19E14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会议同传</w:t>
            </w:r>
          </w:p>
        </w:tc>
        <w:tc>
          <w:tcPr>
            <w:tcW w:w="340" w:type="pct"/>
            <w:tcBorders>
              <w:right w:val="single" w:color="auto" w:sz="4" w:space="0"/>
            </w:tcBorders>
            <w:noWrap w:val="0"/>
            <w:vAlign w:val="center"/>
          </w:tcPr>
          <w:p w14:paraId="73276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咨询</w:t>
            </w:r>
          </w:p>
        </w:tc>
        <w:tc>
          <w:tcPr>
            <w:tcW w:w="444" w:type="pct"/>
            <w:tcBorders>
              <w:right w:val="single" w:color="auto" w:sz="4" w:space="0"/>
            </w:tcBorders>
            <w:noWrap w:val="0"/>
            <w:vAlign w:val="center"/>
          </w:tcPr>
          <w:p w14:paraId="65A66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  <w:tc>
          <w:tcPr>
            <w:tcW w:w="428" w:type="pct"/>
            <w:tcBorders>
              <w:left w:val="single" w:color="auto" w:sz="4" w:space="0"/>
            </w:tcBorders>
            <w:noWrap w:val="0"/>
            <w:vAlign w:val="center"/>
          </w:tcPr>
          <w:p w14:paraId="309C0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4000</w:t>
            </w:r>
          </w:p>
        </w:tc>
        <w:tc>
          <w:tcPr>
            <w:tcW w:w="420" w:type="pct"/>
            <w:tcBorders>
              <w:right w:val="single" w:color="auto" w:sz="4" w:space="0"/>
            </w:tcBorders>
            <w:noWrap w:val="0"/>
            <w:vAlign w:val="center"/>
          </w:tcPr>
          <w:p w14:paraId="2A14C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595" w:type="pct"/>
            <w:tcBorders>
              <w:left w:val="single" w:color="auto" w:sz="4" w:space="0"/>
            </w:tcBorders>
            <w:noWrap w:val="0"/>
            <w:vAlign w:val="center"/>
          </w:tcPr>
          <w:p w14:paraId="63D31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6300</w:t>
            </w:r>
          </w:p>
        </w:tc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 w14:paraId="1B63D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611" w:type="pct"/>
            <w:tcBorders>
              <w:left w:val="single" w:color="auto" w:sz="4" w:space="0"/>
            </w:tcBorders>
            <w:noWrap w:val="0"/>
            <w:vAlign w:val="center"/>
          </w:tcPr>
          <w:p w14:paraId="016D2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5000</w:t>
            </w:r>
          </w:p>
        </w:tc>
        <w:tc>
          <w:tcPr>
            <w:tcW w:w="496" w:type="pct"/>
            <w:tcBorders>
              <w:right w:val="single" w:color="auto" w:sz="4" w:space="0"/>
            </w:tcBorders>
            <w:noWrap w:val="0"/>
            <w:vAlign w:val="center"/>
          </w:tcPr>
          <w:p w14:paraId="421F4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7200</w:t>
            </w:r>
          </w:p>
        </w:tc>
        <w:tc>
          <w:tcPr>
            <w:tcW w:w="59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4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7500</w:t>
            </w:r>
          </w:p>
        </w:tc>
      </w:tr>
    </w:tbl>
    <w:p w14:paraId="4AF2B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lang w:val="en-US" w:eastAsia="zh-CN"/>
        </w:rPr>
      </w:pPr>
      <w:bookmarkStart w:id="0" w:name="_GoBack"/>
      <w:bookmarkEnd w:id="0"/>
    </w:p>
    <w:p w14:paraId="4C594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支付上限：人民币叁拾陆万元整（¥360,000.00）</w:t>
      </w:r>
    </w:p>
    <w:p w14:paraId="27852A11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五、主要标的信息</w:t>
      </w:r>
    </w:p>
    <w:tbl>
      <w:tblPr>
        <w:tblStyle w:val="3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494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0774746">
            <w:pPr>
              <w:spacing w:line="360" w:lineRule="exact"/>
              <w:jc w:val="center"/>
              <w:outlineLvl w:val="0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服务类</w:t>
            </w:r>
          </w:p>
        </w:tc>
      </w:tr>
      <w:tr w14:paraId="392F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1A58EA0"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2025年多语种翻译服务项目</w:t>
            </w:r>
          </w:p>
          <w:p w14:paraId="453B1031">
            <w:pPr>
              <w:spacing w:line="360" w:lineRule="exac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服务范围：详见招标文件</w:t>
            </w:r>
          </w:p>
          <w:p w14:paraId="0CFFDCB2">
            <w:pPr>
              <w:spacing w:line="360" w:lineRule="exac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服务要求：详见招标文件</w:t>
            </w:r>
          </w:p>
          <w:p w14:paraId="74C932BF">
            <w:pPr>
              <w:spacing w:line="360" w:lineRule="exac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服务时间：详见招标文件</w:t>
            </w:r>
          </w:p>
          <w:p w14:paraId="121C69E0">
            <w:pPr>
              <w:spacing w:line="360" w:lineRule="exact"/>
              <w:jc w:val="left"/>
              <w:outlineLvl w:val="0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服务标准：详见招标文件</w:t>
            </w:r>
          </w:p>
        </w:tc>
      </w:tr>
    </w:tbl>
    <w:p w14:paraId="08EB8729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六、代理服务收费标准及金额：</w:t>
      </w:r>
    </w:p>
    <w:p w14:paraId="69E0C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收费标准：深财购[2018]27号文及招标文件约定；收费</w:t>
      </w:r>
      <w:r>
        <w:rPr>
          <w:rFonts w:ascii="宋体" w:hAnsi="宋体"/>
          <w:color w:val="auto"/>
          <w:szCs w:val="21"/>
        </w:rPr>
        <w:t>金额：</w:t>
      </w:r>
      <w:r>
        <w:rPr>
          <w:rFonts w:hint="eastAsia" w:ascii="宋体" w:hAnsi="宋体"/>
          <w:color w:val="auto"/>
          <w:szCs w:val="21"/>
        </w:rPr>
        <w:t>人民币</w:t>
      </w:r>
      <w:r>
        <w:rPr>
          <w:rFonts w:hint="eastAsia" w:ascii="宋体" w:hAnsi="宋体"/>
          <w:color w:val="auto"/>
          <w:szCs w:val="21"/>
          <w:lang w:val="en-US" w:eastAsia="zh-CN"/>
        </w:rPr>
        <w:t>叁仟柒佰捌拾</w:t>
      </w:r>
      <w:r>
        <w:rPr>
          <w:rFonts w:hint="eastAsia" w:ascii="宋体" w:hAnsi="宋体"/>
          <w:color w:val="auto"/>
          <w:szCs w:val="21"/>
        </w:rPr>
        <w:t>元整（¥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,</w:t>
      </w:r>
      <w:r>
        <w:rPr>
          <w:rFonts w:hint="eastAsia" w:ascii="宋体" w:hAnsi="宋体"/>
          <w:color w:val="auto"/>
          <w:szCs w:val="21"/>
          <w:lang w:val="en-US" w:eastAsia="zh-CN"/>
        </w:rPr>
        <w:t>78</w:t>
      </w:r>
      <w:r>
        <w:rPr>
          <w:rFonts w:hint="eastAsia" w:ascii="宋体" w:hAnsi="宋体"/>
          <w:color w:val="auto"/>
          <w:szCs w:val="21"/>
        </w:rPr>
        <w:t>0.00）。</w:t>
      </w:r>
    </w:p>
    <w:p w14:paraId="6ACE7CDB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七、公示期限</w:t>
      </w:r>
    </w:p>
    <w:p w14:paraId="59BF6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  <w:highlight w:val="none"/>
        </w:rPr>
        <w:t>日至202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C3583D4"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仿宋"/>
          <w:color w:val="auto"/>
          <w:sz w:val="21"/>
          <w:szCs w:val="21"/>
        </w:rPr>
      </w:pPr>
      <w:r>
        <w:rPr>
          <w:rFonts w:hint="eastAsia" w:ascii="宋体" w:hAnsi="宋体" w:eastAsia="宋体" w:cs="仿宋"/>
          <w:color w:val="auto"/>
          <w:sz w:val="21"/>
          <w:szCs w:val="21"/>
        </w:rPr>
        <w:t>八、其他</w:t>
      </w:r>
      <w:r>
        <w:rPr>
          <w:rFonts w:hint="eastAsia" w:ascii="宋体" w:hAnsi="宋体" w:eastAsia="宋体"/>
          <w:color w:val="auto"/>
          <w:sz w:val="21"/>
          <w:szCs w:val="21"/>
        </w:rPr>
        <w:t>补充</w:t>
      </w:r>
      <w:r>
        <w:rPr>
          <w:rFonts w:hint="eastAsia" w:ascii="宋体" w:hAnsi="宋体" w:eastAsia="宋体" w:cs="仿宋"/>
          <w:color w:val="auto"/>
          <w:sz w:val="21"/>
          <w:szCs w:val="21"/>
        </w:rPr>
        <w:t>事宜</w:t>
      </w:r>
    </w:p>
    <w:p w14:paraId="6A8BD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无</w:t>
      </w:r>
    </w:p>
    <w:p w14:paraId="64C7AC01"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九、凡对本次公示</w:t>
      </w:r>
      <w:r>
        <w:rPr>
          <w:rFonts w:hint="eastAsia" w:ascii="宋体" w:hAnsi="宋体" w:eastAsia="宋体" w:cs="仿宋"/>
          <w:color w:val="auto"/>
          <w:kern w:val="44"/>
          <w:sz w:val="21"/>
          <w:szCs w:val="21"/>
        </w:rPr>
        <w:t>内容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提出询问，请按以下方式联系。</w:t>
      </w:r>
    </w:p>
    <w:p w14:paraId="2417B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 w14:paraId="2D5B7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名  称：深圳市前海深港现代服务业合作区管理局</w:t>
      </w:r>
    </w:p>
    <w:p w14:paraId="2E7C7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  址：深圳市南山区前海深港合作区桂湾五路123号前海管理局前海大厦T1栋　　　　　　　　　</w:t>
      </w:r>
    </w:p>
    <w:p w14:paraId="13963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联系人：邵女士</w:t>
      </w:r>
    </w:p>
    <w:p w14:paraId="3ECFC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电  话：0755-88105315</w:t>
      </w:r>
    </w:p>
    <w:p w14:paraId="411D2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 w14:paraId="2DF79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名  称：北京国际招标有限公司</w:t>
      </w:r>
    </w:p>
    <w:p w14:paraId="1B46E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  址：深圳市福田区上步南路锦峰大厦13B</w:t>
      </w:r>
    </w:p>
    <w:p w14:paraId="3A09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联系人：张先生</w:t>
      </w:r>
    </w:p>
    <w:p w14:paraId="5CEF0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电  话：13510372328</w:t>
      </w:r>
    </w:p>
    <w:p w14:paraId="006D7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 w14:paraId="006C1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项目联系人：张先生</w:t>
      </w:r>
    </w:p>
    <w:p w14:paraId="7D280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电　话：13510372328</w:t>
      </w:r>
    </w:p>
    <w:p w14:paraId="0FE37876"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 </w:t>
      </w:r>
    </w:p>
    <w:p w14:paraId="235BD594">
      <w:pPr>
        <w:spacing w:line="360" w:lineRule="exact"/>
        <w:ind w:firstLine="420" w:firstLineChars="200"/>
        <w:jc w:val="right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北京国际招标有限公司</w:t>
      </w:r>
    </w:p>
    <w:p w14:paraId="4BF936A2">
      <w:pPr>
        <w:spacing w:line="360" w:lineRule="exact"/>
        <w:ind w:firstLine="420" w:firstLineChars="200"/>
        <w:jc w:val="righ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9</w:t>
      </w:r>
      <w:r>
        <w:rPr>
          <w:rFonts w:ascii="宋体" w:hAnsi="宋体"/>
          <w:color w:val="auto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E31CCA"/>
    <w:rsid w:val="000158EF"/>
    <w:rsid w:val="0008614E"/>
    <w:rsid w:val="000B59FC"/>
    <w:rsid w:val="000B5FFE"/>
    <w:rsid w:val="000D23A8"/>
    <w:rsid w:val="000D6593"/>
    <w:rsid w:val="000F3AC9"/>
    <w:rsid w:val="00103EE6"/>
    <w:rsid w:val="0010573F"/>
    <w:rsid w:val="00111AD3"/>
    <w:rsid w:val="00125933"/>
    <w:rsid w:val="00126BE5"/>
    <w:rsid w:val="00126FEB"/>
    <w:rsid w:val="00130980"/>
    <w:rsid w:val="00134C17"/>
    <w:rsid w:val="001413D5"/>
    <w:rsid w:val="001436BB"/>
    <w:rsid w:val="001468C2"/>
    <w:rsid w:val="00154E1C"/>
    <w:rsid w:val="00181945"/>
    <w:rsid w:val="001838FC"/>
    <w:rsid w:val="00185917"/>
    <w:rsid w:val="001933C7"/>
    <w:rsid w:val="001A620A"/>
    <w:rsid w:val="001D420B"/>
    <w:rsid w:val="001F6B94"/>
    <w:rsid w:val="00216935"/>
    <w:rsid w:val="00222A19"/>
    <w:rsid w:val="00227AD1"/>
    <w:rsid w:val="00235310"/>
    <w:rsid w:val="002775B8"/>
    <w:rsid w:val="00294496"/>
    <w:rsid w:val="002C2853"/>
    <w:rsid w:val="002C6B26"/>
    <w:rsid w:val="002D1A45"/>
    <w:rsid w:val="002D758A"/>
    <w:rsid w:val="003238E6"/>
    <w:rsid w:val="00333A58"/>
    <w:rsid w:val="00340C4D"/>
    <w:rsid w:val="003722B6"/>
    <w:rsid w:val="003835D2"/>
    <w:rsid w:val="0039108E"/>
    <w:rsid w:val="003C4CD4"/>
    <w:rsid w:val="003D1DE4"/>
    <w:rsid w:val="003D2496"/>
    <w:rsid w:val="003D375C"/>
    <w:rsid w:val="003D6A5D"/>
    <w:rsid w:val="003E0A69"/>
    <w:rsid w:val="003E6F3A"/>
    <w:rsid w:val="00413401"/>
    <w:rsid w:val="0041691D"/>
    <w:rsid w:val="00417E32"/>
    <w:rsid w:val="0044001D"/>
    <w:rsid w:val="00444F31"/>
    <w:rsid w:val="004525C1"/>
    <w:rsid w:val="004635A8"/>
    <w:rsid w:val="00481172"/>
    <w:rsid w:val="00483404"/>
    <w:rsid w:val="00486E6E"/>
    <w:rsid w:val="00496E5F"/>
    <w:rsid w:val="00497223"/>
    <w:rsid w:val="00497370"/>
    <w:rsid w:val="004A35C5"/>
    <w:rsid w:val="004B7C52"/>
    <w:rsid w:val="004C4E0D"/>
    <w:rsid w:val="004C63B5"/>
    <w:rsid w:val="004D7FAD"/>
    <w:rsid w:val="004F7210"/>
    <w:rsid w:val="00512E08"/>
    <w:rsid w:val="005179CD"/>
    <w:rsid w:val="00534853"/>
    <w:rsid w:val="00537ABF"/>
    <w:rsid w:val="005473A6"/>
    <w:rsid w:val="005503CE"/>
    <w:rsid w:val="005734F2"/>
    <w:rsid w:val="00583589"/>
    <w:rsid w:val="00596A37"/>
    <w:rsid w:val="005E1189"/>
    <w:rsid w:val="005E3634"/>
    <w:rsid w:val="005F6F67"/>
    <w:rsid w:val="00600A01"/>
    <w:rsid w:val="00614DFD"/>
    <w:rsid w:val="00621DBD"/>
    <w:rsid w:val="00623AFB"/>
    <w:rsid w:val="00636CD7"/>
    <w:rsid w:val="006428DD"/>
    <w:rsid w:val="006600FA"/>
    <w:rsid w:val="006617D0"/>
    <w:rsid w:val="00683F00"/>
    <w:rsid w:val="00692011"/>
    <w:rsid w:val="006B2483"/>
    <w:rsid w:val="006B5A80"/>
    <w:rsid w:val="006D7D27"/>
    <w:rsid w:val="006E2BCC"/>
    <w:rsid w:val="007011AA"/>
    <w:rsid w:val="007069E8"/>
    <w:rsid w:val="00712A2F"/>
    <w:rsid w:val="00731904"/>
    <w:rsid w:val="00772520"/>
    <w:rsid w:val="00776FA5"/>
    <w:rsid w:val="007A7370"/>
    <w:rsid w:val="007E4D31"/>
    <w:rsid w:val="007F1BE5"/>
    <w:rsid w:val="00803449"/>
    <w:rsid w:val="008160D9"/>
    <w:rsid w:val="00844D31"/>
    <w:rsid w:val="00855921"/>
    <w:rsid w:val="00876A85"/>
    <w:rsid w:val="0088165B"/>
    <w:rsid w:val="00892AAC"/>
    <w:rsid w:val="008B461E"/>
    <w:rsid w:val="008C6F12"/>
    <w:rsid w:val="008D234C"/>
    <w:rsid w:val="008D28B9"/>
    <w:rsid w:val="008E01B2"/>
    <w:rsid w:val="008F78C1"/>
    <w:rsid w:val="00901575"/>
    <w:rsid w:val="00901CF6"/>
    <w:rsid w:val="009267E4"/>
    <w:rsid w:val="00953A2A"/>
    <w:rsid w:val="00983698"/>
    <w:rsid w:val="00997689"/>
    <w:rsid w:val="009A1CA9"/>
    <w:rsid w:val="009A23A0"/>
    <w:rsid w:val="009A61B5"/>
    <w:rsid w:val="009B1A89"/>
    <w:rsid w:val="009B7827"/>
    <w:rsid w:val="009C3A7A"/>
    <w:rsid w:val="009D03AC"/>
    <w:rsid w:val="009D1C00"/>
    <w:rsid w:val="009F380B"/>
    <w:rsid w:val="00A006A3"/>
    <w:rsid w:val="00A02CB5"/>
    <w:rsid w:val="00A11D50"/>
    <w:rsid w:val="00A13B05"/>
    <w:rsid w:val="00A15962"/>
    <w:rsid w:val="00A17B4D"/>
    <w:rsid w:val="00A32D28"/>
    <w:rsid w:val="00A37C60"/>
    <w:rsid w:val="00A4419D"/>
    <w:rsid w:val="00A523CE"/>
    <w:rsid w:val="00A57CCB"/>
    <w:rsid w:val="00A6584F"/>
    <w:rsid w:val="00A745C2"/>
    <w:rsid w:val="00AB113A"/>
    <w:rsid w:val="00AB2C61"/>
    <w:rsid w:val="00AB5CF1"/>
    <w:rsid w:val="00AD1519"/>
    <w:rsid w:val="00AE7081"/>
    <w:rsid w:val="00AF081F"/>
    <w:rsid w:val="00AF4B7C"/>
    <w:rsid w:val="00B0626E"/>
    <w:rsid w:val="00B1019E"/>
    <w:rsid w:val="00B10643"/>
    <w:rsid w:val="00B311C9"/>
    <w:rsid w:val="00B47133"/>
    <w:rsid w:val="00B52943"/>
    <w:rsid w:val="00B53E95"/>
    <w:rsid w:val="00B548E4"/>
    <w:rsid w:val="00B5545D"/>
    <w:rsid w:val="00B55F7D"/>
    <w:rsid w:val="00B8618B"/>
    <w:rsid w:val="00B90556"/>
    <w:rsid w:val="00B942F8"/>
    <w:rsid w:val="00BB27AA"/>
    <w:rsid w:val="00BB6BD4"/>
    <w:rsid w:val="00BD3C3C"/>
    <w:rsid w:val="00BD6A1A"/>
    <w:rsid w:val="00BD71DD"/>
    <w:rsid w:val="00BE6355"/>
    <w:rsid w:val="00C0091F"/>
    <w:rsid w:val="00C0672C"/>
    <w:rsid w:val="00C2719D"/>
    <w:rsid w:val="00C66663"/>
    <w:rsid w:val="00C75B03"/>
    <w:rsid w:val="00C85F94"/>
    <w:rsid w:val="00C942AD"/>
    <w:rsid w:val="00CA2D4F"/>
    <w:rsid w:val="00CA4F68"/>
    <w:rsid w:val="00CB0F31"/>
    <w:rsid w:val="00CB4332"/>
    <w:rsid w:val="00CD14E0"/>
    <w:rsid w:val="00CD1F96"/>
    <w:rsid w:val="00CD73A4"/>
    <w:rsid w:val="00CF134F"/>
    <w:rsid w:val="00CF3752"/>
    <w:rsid w:val="00CF3DE2"/>
    <w:rsid w:val="00CF540F"/>
    <w:rsid w:val="00D02518"/>
    <w:rsid w:val="00D102A5"/>
    <w:rsid w:val="00D65BD3"/>
    <w:rsid w:val="00D77040"/>
    <w:rsid w:val="00D91B1B"/>
    <w:rsid w:val="00D94CDA"/>
    <w:rsid w:val="00DA4681"/>
    <w:rsid w:val="00DD16EF"/>
    <w:rsid w:val="00DF0F3D"/>
    <w:rsid w:val="00DF7C05"/>
    <w:rsid w:val="00E17436"/>
    <w:rsid w:val="00E22302"/>
    <w:rsid w:val="00E31CCA"/>
    <w:rsid w:val="00E47D93"/>
    <w:rsid w:val="00E61FF9"/>
    <w:rsid w:val="00E6310C"/>
    <w:rsid w:val="00E63E18"/>
    <w:rsid w:val="00E708C4"/>
    <w:rsid w:val="00E70B6E"/>
    <w:rsid w:val="00E72FD0"/>
    <w:rsid w:val="00E877FF"/>
    <w:rsid w:val="00E90B51"/>
    <w:rsid w:val="00EA182A"/>
    <w:rsid w:val="00EA53E8"/>
    <w:rsid w:val="00EB3172"/>
    <w:rsid w:val="00EC65B7"/>
    <w:rsid w:val="00EC7C66"/>
    <w:rsid w:val="00ED3CF0"/>
    <w:rsid w:val="00ED4E9E"/>
    <w:rsid w:val="00EE0F21"/>
    <w:rsid w:val="00EE45BD"/>
    <w:rsid w:val="00F063A5"/>
    <w:rsid w:val="00F158E2"/>
    <w:rsid w:val="00F264E8"/>
    <w:rsid w:val="00F401A2"/>
    <w:rsid w:val="00F42500"/>
    <w:rsid w:val="00F5706D"/>
    <w:rsid w:val="00F719D8"/>
    <w:rsid w:val="00F7340D"/>
    <w:rsid w:val="00F81060"/>
    <w:rsid w:val="00F82AE2"/>
    <w:rsid w:val="00FA3C42"/>
    <w:rsid w:val="00FA775A"/>
    <w:rsid w:val="00FA78A4"/>
    <w:rsid w:val="00FB20AA"/>
    <w:rsid w:val="00FD611D"/>
    <w:rsid w:val="00FF4553"/>
    <w:rsid w:val="016F430C"/>
    <w:rsid w:val="017C078D"/>
    <w:rsid w:val="019329D2"/>
    <w:rsid w:val="01C7267B"/>
    <w:rsid w:val="0236335D"/>
    <w:rsid w:val="028C11CF"/>
    <w:rsid w:val="03DD6186"/>
    <w:rsid w:val="04096F7B"/>
    <w:rsid w:val="041D6583"/>
    <w:rsid w:val="04A70542"/>
    <w:rsid w:val="05781A93"/>
    <w:rsid w:val="06982BB0"/>
    <w:rsid w:val="069A035E"/>
    <w:rsid w:val="06BA27AF"/>
    <w:rsid w:val="0721638A"/>
    <w:rsid w:val="07656044"/>
    <w:rsid w:val="07911761"/>
    <w:rsid w:val="079B438E"/>
    <w:rsid w:val="0A066E85"/>
    <w:rsid w:val="0A4A5403"/>
    <w:rsid w:val="0A697279"/>
    <w:rsid w:val="0ACB4F8A"/>
    <w:rsid w:val="0B185CF6"/>
    <w:rsid w:val="0B3E1BD2"/>
    <w:rsid w:val="0BC814CA"/>
    <w:rsid w:val="0C3923C8"/>
    <w:rsid w:val="0C5965C6"/>
    <w:rsid w:val="0C831895"/>
    <w:rsid w:val="0CC51EAD"/>
    <w:rsid w:val="0CF87B8D"/>
    <w:rsid w:val="0D957AD2"/>
    <w:rsid w:val="0DEB269F"/>
    <w:rsid w:val="0E387112"/>
    <w:rsid w:val="0E60666D"/>
    <w:rsid w:val="0FAD475F"/>
    <w:rsid w:val="0FB6788B"/>
    <w:rsid w:val="0FFB123A"/>
    <w:rsid w:val="10207B26"/>
    <w:rsid w:val="10516B48"/>
    <w:rsid w:val="107B2FAF"/>
    <w:rsid w:val="1088779B"/>
    <w:rsid w:val="10C85AC8"/>
    <w:rsid w:val="110B4D28"/>
    <w:rsid w:val="11846DF1"/>
    <w:rsid w:val="125E2397"/>
    <w:rsid w:val="127947AF"/>
    <w:rsid w:val="12810624"/>
    <w:rsid w:val="12B01F17"/>
    <w:rsid w:val="12F418FC"/>
    <w:rsid w:val="1331204B"/>
    <w:rsid w:val="13AF76E1"/>
    <w:rsid w:val="14A81E98"/>
    <w:rsid w:val="15455939"/>
    <w:rsid w:val="15D63F18"/>
    <w:rsid w:val="16C957F7"/>
    <w:rsid w:val="171202BA"/>
    <w:rsid w:val="172A4DE7"/>
    <w:rsid w:val="174D72E7"/>
    <w:rsid w:val="177D585E"/>
    <w:rsid w:val="17B90558"/>
    <w:rsid w:val="17EC6020"/>
    <w:rsid w:val="187D7321"/>
    <w:rsid w:val="18DB540D"/>
    <w:rsid w:val="1917583F"/>
    <w:rsid w:val="197762DD"/>
    <w:rsid w:val="19C718B3"/>
    <w:rsid w:val="19D56851"/>
    <w:rsid w:val="19FB70F6"/>
    <w:rsid w:val="1A4C4C13"/>
    <w:rsid w:val="1B4B4899"/>
    <w:rsid w:val="1BEA402B"/>
    <w:rsid w:val="1C8648AF"/>
    <w:rsid w:val="1CE04199"/>
    <w:rsid w:val="1D526E45"/>
    <w:rsid w:val="1D6848BB"/>
    <w:rsid w:val="1D6D23CB"/>
    <w:rsid w:val="1DC046F7"/>
    <w:rsid w:val="1DD00E65"/>
    <w:rsid w:val="1E6B3B54"/>
    <w:rsid w:val="1F6115C2"/>
    <w:rsid w:val="1F8E1CEC"/>
    <w:rsid w:val="1FC705BA"/>
    <w:rsid w:val="20452C91"/>
    <w:rsid w:val="205D447F"/>
    <w:rsid w:val="206D21E8"/>
    <w:rsid w:val="21204F2B"/>
    <w:rsid w:val="21667363"/>
    <w:rsid w:val="236318DC"/>
    <w:rsid w:val="24AF2DCF"/>
    <w:rsid w:val="24D97B21"/>
    <w:rsid w:val="24E52C95"/>
    <w:rsid w:val="265009FF"/>
    <w:rsid w:val="266B541C"/>
    <w:rsid w:val="27313F6F"/>
    <w:rsid w:val="2739440D"/>
    <w:rsid w:val="27DD5EA5"/>
    <w:rsid w:val="27ED7391"/>
    <w:rsid w:val="281F201A"/>
    <w:rsid w:val="28373807"/>
    <w:rsid w:val="28DA0F6A"/>
    <w:rsid w:val="2A3B38A7"/>
    <w:rsid w:val="2A473AAA"/>
    <w:rsid w:val="2A9C370B"/>
    <w:rsid w:val="2AB638DA"/>
    <w:rsid w:val="2ABC2B29"/>
    <w:rsid w:val="2B30453E"/>
    <w:rsid w:val="2B596DB9"/>
    <w:rsid w:val="2BC728B2"/>
    <w:rsid w:val="2C9805ED"/>
    <w:rsid w:val="2CBA1663"/>
    <w:rsid w:val="2D136997"/>
    <w:rsid w:val="2D2B6A78"/>
    <w:rsid w:val="2D412A32"/>
    <w:rsid w:val="2E4E3659"/>
    <w:rsid w:val="2E8E42A7"/>
    <w:rsid w:val="2E920B22"/>
    <w:rsid w:val="2E9372BE"/>
    <w:rsid w:val="2EC3676C"/>
    <w:rsid w:val="308774F5"/>
    <w:rsid w:val="30E2283B"/>
    <w:rsid w:val="30EA74E6"/>
    <w:rsid w:val="31644F41"/>
    <w:rsid w:val="31E22A36"/>
    <w:rsid w:val="321D7116"/>
    <w:rsid w:val="321E1594"/>
    <w:rsid w:val="322E49F9"/>
    <w:rsid w:val="32490044"/>
    <w:rsid w:val="32590BD8"/>
    <w:rsid w:val="32E751E1"/>
    <w:rsid w:val="33150589"/>
    <w:rsid w:val="33B939BE"/>
    <w:rsid w:val="33C64D45"/>
    <w:rsid w:val="33FB393B"/>
    <w:rsid w:val="33FF4252"/>
    <w:rsid w:val="344F64F9"/>
    <w:rsid w:val="34654D7F"/>
    <w:rsid w:val="34B139FD"/>
    <w:rsid w:val="34D643A8"/>
    <w:rsid w:val="35894801"/>
    <w:rsid w:val="37F96623"/>
    <w:rsid w:val="386F48E4"/>
    <w:rsid w:val="39582262"/>
    <w:rsid w:val="397649AA"/>
    <w:rsid w:val="39D11FC8"/>
    <w:rsid w:val="3A8C0FE6"/>
    <w:rsid w:val="3B0F229E"/>
    <w:rsid w:val="3B2D5B75"/>
    <w:rsid w:val="3BA50630"/>
    <w:rsid w:val="3C1B4FCB"/>
    <w:rsid w:val="3C2105FF"/>
    <w:rsid w:val="3C2F24BA"/>
    <w:rsid w:val="3C7F314F"/>
    <w:rsid w:val="3D0A64BB"/>
    <w:rsid w:val="3D7C0E56"/>
    <w:rsid w:val="3D9A41C5"/>
    <w:rsid w:val="3E1D6BA4"/>
    <w:rsid w:val="3E2717D1"/>
    <w:rsid w:val="3F26006C"/>
    <w:rsid w:val="3F2A1578"/>
    <w:rsid w:val="3F6125F6"/>
    <w:rsid w:val="3F8213B4"/>
    <w:rsid w:val="3F827606"/>
    <w:rsid w:val="3F980BD8"/>
    <w:rsid w:val="4020166D"/>
    <w:rsid w:val="40F40CB2"/>
    <w:rsid w:val="410E43E6"/>
    <w:rsid w:val="41790502"/>
    <w:rsid w:val="41FC376B"/>
    <w:rsid w:val="42925DB2"/>
    <w:rsid w:val="42AF45C5"/>
    <w:rsid w:val="42FA74B4"/>
    <w:rsid w:val="44A42FC4"/>
    <w:rsid w:val="45C01824"/>
    <w:rsid w:val="45D6263E"/>
    <w:rsid w:val="45EB5C77"/>
    <w:rsid w:val="46066DEF"/>
    <w:rsid w:val="465B295F"/>
    <w:rsid w:val="46656491"/>
    <w:rsid w:val="469043B7"/>
    <w:rsid w:val="46A63BDA"/>
    <w:rsid w:val="46B34386"/>
    <w:rsid w:val="473C0C45"/>
    <w:rsid w:val="48E629B4"/>
    <w:rsid w:val="49153299"/>
    <w:rsid w:val="49584F34"/>
    <w:rsid w:val="4A174DEF"/>
    <w:rsid w:val="4A9D70A2"/>
    <w:rsid w:val="4AA33FB1"/>
    <w:rsid w:val="4ACD527C"/>
    <w:rsid w:val="4B614574"/>
    <w:rsid w:val="4BF47071"/>
    <w:rsid w:val="4C5639AD"/>
    <w:rsid w:val="4CFD02CC"/>
    <w:rsid w:val="4D73367B"/>
    <w:rsid w:val="4E191136"/>
    <w:rsid w:val="4E4B5067"/>
    <w:rsid w:val="4E815101"/>
    <w:rsid w:val="4EDC0EB0"/>
    <w:rsid w:val="4F0E67C1"/>
    <w:rsid w:val="4F1B2BD9"/>
    <w:rsid w:val="4F92218D"/>
    <w:rsid w:val="4FC17652"/>
    <w:rsid w:val="4FF9539C"/>
    <w:rsid w:val="51BF3DA2"/>
    <w:rsid w:val="51FF6894"/>
    <w:rsid w:val="52F5109F"/>
    <w:rsid w:val="536A2AFE"/>
    <w:rsid w:val="53746E0E"/>
    <w:rsid w:val="53C03E02"/>
    <w:rsid w:val="53DB6E8D"/>
    <w:rsid w:val="540463E4"/>
    <w:rsid w:val="54FA3343"/>
    <w:rsid w:val="5679269A"/>
    <w:rsid w:val="569357FD"/>
    <w:rsid w:val="56D77A0E"/>
    <w:rsid w:val="56E60023"/>
    <w:rsid w:val="57656ACA"/>
    <w:rsid w:val="578C63DF"/>
    <w:rsid w:val="581110D0"/>
    <w:rsid w:val="58DA5965"/>
    <w:rsid w:val="5919023C"/>
    <w:rsid w:val="59413C36"/>
    <w:rsid w:val="5A33532D"/>
    <w:rsid w:val="5A9A53AC"/>
    <w:rsid w:val="5AC34708"/>
    <w:rsid w:val="5B221E69"/>
    <w:rsid w:val="5B597015"/>
    <w:rsid w:val="5B7C510D"/>
    <w:rsid w:val="5BE72873"/>
    <w:rsid w:val="5D3F47CB"/>
    <w:rsid w:val="5D596097"/>
    <w:rsid w:val="5DA65115"/>
    <w:rsid w:val="5E055322"/>
    <w:rsid w:val="5E1E63BE"/>
    <w:rsid w:val="5E2E188E"/>
    <w:rsid w:val="5EDC2437"/>
    <w:rsid w:val="5F155949"/>
    <w:rsid w:val="5F5F10E7"/>
    <w:rsid w:val="602A4CC7"/>
    <w:rsid w:val="609B00D0"/>
    <w:rsid w:val="62086403"/>
    <w:rsid w:val="639826A5"/>
    <w:rsid w:val="63CE60C7"/>
    <w:rsid w:val="640815D9"/>
    <w:rsid w:val="64BC5E2A"/>
    <w:rsid w:val="64FD262D"/>
    <w:rsid w:val="653528A1"/>
    <w:rsid w:val="65B36AD4"/>
    <w:rsid w:val="66A3411F"/>
    <w:rsid w:val="66B21CD0"/>
    <w:rsid w:val="67762CFD"/>
    <w:rsid w:val="67980EC5"/>
    <w:rsid w:val="68784779"/>
    <w:rsid w:val="68907DEF"/>
    <w:rsid w:val="68CE484A"/>
    <w:rsid w:val="69E71892"/>
    <w:rsid w:val="69E85705"/>
    <w:rsid w:val="69F326B6"/>
    <w:rsid w:val="6A1C4030"/>
    <w:rsid w:val="6A7D43A3"/>
    <w:rsid w:val="6B1E16E2"/>
    <w:rsid w:val="6B3E67B4"/>
    <w:rsid w:val="6B450657"/>
    <w:rsid w:val="6B75761B"/>
    <w:rsid w:val="6B8438D7"/>
    <w:rsid w:val="6B965F59"/>
    <w:rsid w:val="6BF97407"/>
    <w:rsid w:val="6BFD39ED"/>
    <w:rsid w:val="6C5D26DE"/>
    <w:rsid w:val="6C6D2921"/>
    <w:rsid w:val="6C775361"/>
    <w:rsid w:val="6CD7701E"/>
    <w:rsid w:val="6DDB3CE1"/>
    <w:rsid w:val="6DFD2EC1"/>
    <w:rsid w:val="6E740522"/>
    <w:rsid w:val="6F9957DB"/>
    <w:rsid w:val="6F9D1270"/>
    <w:rsid w:val="6FB865A9"/>
    <w:rsid w:val="6FCC7A24"/>
    <w:rsid w:val="70231548"/>
    <w:rsid w:val="7055204A"/>
    <w:rsid w:val="70B031D3"/>
    <w:rsid w:val="70C474DE"/>
    <w:rsid w:val="72160900"/>
    <w:rsid w:val="72A267A0"/>
    <w:rsid w:val="72DF209E"/>
    <w:rsid w:val="732C6966"/>
    <w:rsid w:val="73CD6056"/>
    <w:rsid w:val="73FA6F36"/>
    <w:rsid w:val="74DB470B"/>
    <w:rsid w:val="752124FA"/>
    <w:rsid w:val="75232716"/>
    <w:rsid w:val="752F0976"/>
    <w:rsid w:val="75894858"/>
    <w:rsid w:val="75B97E82"/>
    <w:rsid w:val="75E55C1E"/>
    <w:rsid w:val="76816FC9"/>
    <w:rsid w:val="770C62DF"/>
    <w:rsid w:val="77E8253F"/>
    <w:rsid w:val="788334CC"/>
    <w:rsid w:val="78F9553C"/>
    <w:rsid w:val="796706F8"/>
    <w:rsid w:val="79A67472"/>
    <w:rsid w:val="7A592D7F"/>
    <w:rsid w:val="7A953B8A"/>
    <w:rsid w:val="7AA0382E"/>
    <w:rsid w:val="7AF745F0"/>
    <w:rsid w:val="7B2C39A7"/>
    <w:rsid w:val="7B362A78"/>
    <w:rsid w:val="7C042B76"/>
    <w:rsid w:val="7C857EDD"/>
    <w:rsid w:val="7CB27FB7"/>
    <w:rsid w:val="7CC04823"/>
    <w:rsid w:val="7EB97C47"/>
    <w:rsid w:val="7F052E8D"/>
    <w:rsid w:val="7F3B2DCA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Plain Text"/>
    <w:basedOn w:val="1"/>
    <w:link w:val="22"/>
    <w:unhideWhenUsed/>
    <w:qFormat/>
    <w:uiPriority w:val="99"/>
    <w:rPr>
      <w:rFonts w:ascii="宋体" w:hAnsi="Courier New" w:cs="黑体"/>
      <w:szCs w:val="22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3">
    <w:name w:val="Table Grid"/>
    <w:basedOn w:val="1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yperlink"/>
    <w:basedOn w:val="14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9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4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4"/>
    <w:link w:val="7"/>
    <w:qFormat/>
    <w:uiPriority w:val="99"/>
    <w:rPr>
      <w:rFonts w:ascii="宋体" w:hAnsi="Courier New" w:eastAsia="宋体" w:cs="黑体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列出段落2"/>
    <w:basedOn w:val="1"/>
    <w:qFormat/>
    <w:uiPriority w:val="34"/>
    <w:pPr>
      <w:ind w:firstLine="420" w:firstLineChars="200"/>
    </w:pPr>
  </w:style>
  <w:style w:type="character" w:customStyle="1" w:styleId="25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8">
    <w:name w:val="批注主题 Char"/>
    <w:basedOn w:val="27"/>
    <w:link w:val="11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9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styleId="3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2">
    <w:name w:val="网格型2"/>
    <w:basedOn w:val="12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fielderror"/>
    <w:basedOn w:val="14"/>
    <w:qFormat/>
    <w:uiPriority w:val="0"/>
    <w:rPr>
      <w:color w:val="800000"/>
    </w:rPr>
  </w:style>
  <w:style w:type="character" w:customStyle="1" w:styleId="34">
    <w:name w:val="active6"/>
    <w:basedOn w:val="14"/>
    <w:qFormat/>
    <w:uiPriority w:val="0"/>
    <w:rPr>
      <w:color w:val="FFFFFF"/>
    </w:rPr>
  </w:style>
  <w:style w:type="character" w:customStyle="1" w:styleId="35">
    <w:name w:val="hilite6"/>
    <w:basedOn w:val="1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729</Characters>
  <Lines>5</Lines>
  <Paragraphs>1</Paragraphs>
  <TotalTime>0</TotalTime>
  <ScaleCrop>false</ScaleCrop>
  <LinksUpToDate>false</LinksUpToDate>
  <CharactersWithSpaces>753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2021-04-08T11:19:00Z</dcterms:created>
  <dc:creator>刘焱</dc:creator>
  <cp:lastModifiedBy>修改建议</cp:lastModifiedBy>
  <dcterms:modified xsi:type="dcterms:W3CDTF">2025-05-09T02:55:51Z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64EB04CA22A440669374DC30BB4AB6F1_12</vt:lpwstr>
  </property>
  <property fmtid="{D5CDD505-2E9C-101B-9397-08002B2CF9AE}" pid="4" name="KSOTemplateDocerSaveRecord">
    <vt:lpwstr>eyJoZGlkIjoiMjg4YTgwZWNlYzllODgyY2ZiMzc5OWI4YzIzOTI0NWYiLCJ1c2VySWQiOiI1NDE3NDk4ODMifQ==</vt:lpwstr>
  </property>
</Properties>
</file>