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9D902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供应商基本情况表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44"/>
        <w:gridCol w:w="720"/>
        <w:gridCol w:w="1177"/>
        <w:gridCol w:w="227"/>
        <w:gridCol w:w="924"/>
        <w:gridCol w:w="84"/>
        <w:gridCol w:w="1116"/>
        <w:gridCol w:w="516"/>
        <w:gridCol w:w="264"/>
        <w:gridCol w:w="1200"/>
        <w:gridCol w:w="1351"/>
      </w:tblGrid>
      <w:tr w14:paraId="6B511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3" w:type="dxa"/>
            <w:gridSpan w:val="3"/>
            <w:vAlign w:val="center"/>
          </w:tcPr>
          <w:p w14:paraId="442C0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项目名称</w:t>
            </w:r>
          </w:p>
        </w:tc>
        <w:tc>
          <w:tcPr>
            <w:tcW w:w="6859" w:type="dxa"/>
            <w:gridSpan w:val="9"/>
            <w:vAlign w:val="center"/>
          </w:tcPr>
          <w:p w14:paraId="65F9C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7A500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3" w:type="dxa"/>
            <w:gridSpan w:val="3"/>
            <w:vAlign w:val="center"/>
          </w:tcPr>
          <w:p w14:paraId="68460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投标（响应）供应商</w:t>
            </w:r>
          </w:p>
        </w:tc>
        <w:tc>
          <w:tcPr>
            <w:tcW w:w="2328" w:type="dxa"/>
            <w:gridSpan w:val="3"/>
            <w:vAlign w:val="center"/>
          </w:tcPr>
          <w:p w14:paraId="3BAD1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980" w:type="dxa"/>
            <w:gridSpan w:val="4"/>
            <w:vAlign w:val="center"/>
          </w:tcPr>
          <w:p w14:paraId="0753A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供应商统一社会信用代码</w:t>
            </w:r>
          </w:p>
        </w:tc>
        <w:tc>
          <w:tcPr>
            <w:tcW w:w="2551" w:type="dxa"/>
            <w:gridSpan w:val="2"/>
            <w:vAlign w:val="center"/>
          </w:tcPr>
          <w:p w14:paraId="0C7AF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3DEC1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2"/>
            <w:vAlign w:val="center"/>
          </w:tcPr>
          <w:p w14:paraId="73112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</w:rPr>
              <w:t>投标（响应）供应商相关人员情况</w:t>
            </w:r>
          </w:p>
        </w:tc>
      </w:tr>
      <w:tr w14:paraId="576BD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 w14:paraId="62905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268" w:type="dxa"/>
            <w:gridSpan w:val="4"/>
            <w:vAlign w:val="center"/>
          </w:tcPr>
          <w:p w14:paraId="166B7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008" w:type="dxa"/>
            <w:gridSpan w:val="2"/>
            <w:vAlign w:val="center"/>
          </w:tcPr>
          <w:p w14:paraId="4DCBB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632" w:type="dxa"/>
            <w:gridSpan w:val="2"/>
            <w:vAlign w:val="center"/>
          </w:tcPr>
          <w:p w14:paraId="64CF7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464" w:type="dxa"/>
            <w:gridSpan w:val="2"/>
            <w:vAlign w:val="center"/>
          </w:tcPr>
          <w:p w14:paraId="7E9F5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劳动合同关系单位</w:t>
            </w:r>
          </w:p>
        </w:tc>
        <w:tc>
          <w:tcPr>
            <w:tcW w:w="1351" w:type="dxa"/>
            <w:vAlign w:val="center"/>
          </w:tcPr>
          <w:p w14:paraId="60137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缴纳社会保险单位</w:t>
            </w:r>
          </w:p>
        </w:tc>
      </w:tr>
      <w:tr w14:paraId="679E1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 w14:paraId="76590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268" w:type="dxa"/>
            <w:gridSpan w:val="4"/>
            <w:vAlign w:val="center"/>
          </w:tcPr>
          <w:p w14:paraId="2E7EB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法定代表人/单位负责人/主要经营负责人</w:t>
            </w:r>
          </w:p>
        </w:tc>
        <w:tc>
          <w:tcPr>
            <w:tcW w:w="1008" w:type="dxa"/>
            <w:gridSpan w:val="2"/>
            <w:vAlign w:val="center"/>
          </w:tcPr>
          <w:p w14:paraId="277E8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2C11F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1F28A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351" w:type="dxa"/>
            <w:vAlign w:val="center"/>
          </w:tcPr>
          <w:p w14:paraId="08603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57CFA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 w14:paraId="27A15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268" w:type="dxa"/>
            <w:gridSpan w:val="4"/>
            <w:vAlign w:val="center"/>
          </w:tcPr>
          <w:p w14:paraId="3754B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项目投标授权代表人</w:t>
            </w:r>
          </w:p>
        </w:tc>
        <w:tc>
          <w:tcPr>
            <w:tcW w:w="1008" w:type="dxa"/>
            <w:gridSpan w:val="2"/>
            <w:vAlign w:val="center"/>
          </w:tcPr>
          <w:p w14:paraId="0C0C6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210D0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61A34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351" w:type="dxa"/>
            <w:vAlign w:val="center"/>
          </w:tcPr>
          <w:p w14:paraId="5B9CF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4CEB7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 w14:paraId="707E0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268" w:type="dxa"/>
            <w:gridSpan w:val="4"/>
            <w:vAlign w:val="center"/>
          </w:tcPr>
          <w:p w14:paraId="527F9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项目负责人</w:t>
            </w:r>
          </w:p>
        </w:tc>
        <w:tc>
          <w:tcPr>
            <w:tcW w:w="1008" w:type="dxa"/>
            <w:gridSpan w:val="2"/>
            <w:vAlign w:val="center"/>
          </w:tcPr>
          <w:p w14:paraId="38680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366D4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09BC2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351" w:type="dxa"/>
            <w:vAlign w:val="center"/>
          </w:tcPr>
          <w:p w14:paraId="57266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53D77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 w14:paraId="7B055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268" w:type="dxa"/>
            <w:gridSpan w:val="4"/>
            <w:vAlign w:val="center"/>
          </w:tcPr>
          <w:p w14:paraId="0821D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主要技术人员</w:t>
            </w:r>
          </w:p>
        </w:tc>
        <w:tc>
          <w:tcPr>
            <w:tcW w:w="1008" w:type="dxa"/>
            <w:gridSpan w:val="2"/>
            <w:vAlign w:val="center"/>
          </w:tcPr>
          <w:p w14:paraId="209D1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2A62B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7963A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351" w:type="dxa"/>
            <w:vAlign w:val="center"/>
          </w:tcPr>
          <w:p w14:paraId="2078D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012AB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 w14:paraId="2623D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268" w:type="dxa"/>
            <w:gridSpan w:val="4"/>
            <w:vAlign w:val="center"/>
          </w:tcPr>
          <w:p w14:paraId="7DDBD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投标文件编制人员</w:t>
            </w:r>
          </w:p>
        </w:tc>
        <w:tc>
          <w:tcPr>
            <w:tcW w:w="1008" w:type="dxa"/>
            <w:gridSpan w:val="2"/>
            <w:vAlign w:val="center"/>
          </w:tcPr>
          <w:p w14:paraId="0C6AC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C2CF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34DCD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351" w:type="dxa"/>
            <w:vAlign w:val="center"/>
          </w:tcPr>
          <w:p w14:paraId="7AC82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52009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2"/>
          </w:tcPr>
          <w:p w14:paraId="0A8BD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</w:rPr>
              <w:t>说明：同一职务有多人担任（如主要技术人员），应分行填写。</w:t>
            </w:r>
          </w:p>
        </w:tc>
      </w:tr>
      <w:tr w14:paraId="31C18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2"/>
            <w:vAlign w:val="center"/>
          </w:tcPr>
          <w:p w14:paraId="406BA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</w:rPr>
              <w:t>投标（响应）供应商关联关系情况</w:t>
            </w:r>
          </w:p>
        </w:tc>
      </w:tr>
      <w:tr w14:paraId="48658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gridSpan w:val="2"/>
            <w:vAlign w:val="center"/>
          </w:tcPr>
          <w:p w14:paraId="6DFCC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897" w:type="dxa"/>
            <w:gridSpan w:val="2"/>
            <w:vAlign w:val="center"/>
          </w:tcPr>
          <w:p w14:paraId="1C6F6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2351" w:type="dxa"/>
            <w:gridSpan w:val="4"/>
            <w:vAlign w:val="center"/>
          </w:tcPr>
          <w:p w14:paraId="19CD8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3331" w:type="dxa"/>
            <w:gridSpan w:val="4"/>
            <w:vAlign w:val="center"/>
          </w:tcPr>
          <w:p w14:paraId="1EAA8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530D6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gridSpan w:val="2"/>
            <w:vAlign w:val="center"/>
          </w:tcPr>
          <w:p w14:paraId="3958F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97" w:type="dxa"/>
            <w:gridSpan w:val="2"/>
            <w:vAlign w:val="center"/>
          </w:tcPr>
          <w:p w14:paraId="2F1F7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控股股东</w:t>
            </w:r>
          </w:p>
        </w:tc>
        <w:tc>
          <w:tcPr>
            <w:tcW w:w="2351" w:type="dxa"/>
            <w:gridSpan w:val="4"/>
            <w:vAlign w:val="center"/>
          </w:tcPr>
          <w:p w14:paraId="7BBEC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3331" w:type="dxa"/>
            <w:gridSpan w:val="4"/>
            <w:vAlign w:val="center"/>
          </w:tcPr>
          <w:p w14:paraId="50240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大会）的决议产生重要影响的股东。</w:t>
            </w:r>
          </w:p>
        </w:tc>
      </w:tr>
      <w:tr w14:paraId="114C7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gridSpan w:val="2"/>
            <w:vAlign w:val="center"/>
          </w:tcPr>
          <w:p w14:paraId="1B0B2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97" w:type="dxa"/>
            <w:gridSpan w:val="2"/>
            <w:vAlign w:val="center"/>
          </w:tcPr>
          <w:p w14:paraId="738E6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管理关系</w:t>
            </w:r>
          </w:p>
        </w:tc>
        <w:tc>
          <w:tcPr>
            <w:tcW w:w="2351" w:type="dxa"/>
            <w:gridSpan w:val="4"/>
            <w:vAlign w:val="center"/>
          </w:tcPr>
          <w:p w14:paraId="67872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3331" w:type="dxa"/>
            <w:gridSpan w:val="4"/>
            <w:vAlign w:val="center"/>
          </w:tcPr>
          <w:p w14:paraId="0C090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  <w:t>指对投标（响应）供应商不具有出资持股关系，但对其存在管理关系的主体。</w:t>
            </w:r>
          </w:p>
        </w:tc>
      </w:tr>
      <w:tr w14:paraId="2929F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2"/>
          </w:tcPr>
          <w:p w14:paraId="6F4C6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</w:rPr>
              <w:t>说明：同一关联关系类型有多个主体的，应分行填写。</w:t>
            </w:r>
          </w:p>
        </w:tc>
      </w:tr>
    </w:tbl>
    <w:p w14:paraId="428FF10F">
      <w:pPr>
        <w:rPr>
          <w:rFonts w:hint="eastAsia" w:ascii="仿宋_GB2312" w:hAnsi="仿宋_GB2312" w:eastAsia="仿宋_GB2312" w:cs="仿宋_GB2312"/>
          <w:b/>
          <w:bCs/>
          <w:sz w:val="32"/>
          <w:szCs w:val="32"/>
          <w:vertAlign w:val="baseli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vertAlign w:val="baseline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</w:rPr>
        <w:t>项目投标授权代表人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</w:rPr>
        <w:t>项目负责人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</w:rPr>
        <w:t>主要技术人员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  <w:t>需另附近3个月社保缴纳证明。</w:t>
      </w:r>
    </w:p>
    <w:p w14:paraId="5DB74BA2">
      <w:pPr>
        <w:rPr>
          <w:rFonts w:hint="eastAsia" w:ascii="仿宋_GB2312" w:hAnsi="仿宋_GB2312" w:eastAsia="仿宋_GB2312" w:cs="仿宋_GB2312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vertAlign w:val="baseline"/>
        </w:rPr>
        <w:t>投标（响应）供应商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vertAlign w:val="baseline"/>
          <w:lang w:val="en-US" w:eastAsia="zh-CN"/>
        </w:rPr>
        <w:t>声明：</w:t>
      </w:r>
    </w:p>
    <w:p w14:paraId="742CF035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1.投标（响应）供应商填写内容与事实不符的，招标人有权取消其投标资格、否决投标或解除合同，并依法追究其法律责任。</w:t>
      </w:r>
    </w:p>
    <w:p w14:paraId="0B8DB7CD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2.投标（响应）供应商存</w:t>
      </w:r>
      <w:r>
        <w:rPr>
          <w:rFonts w:hint="eastAsia" w:ascii="仿宋_GB2312" w:hAnsi="仿宋_GB2312" w:eastAsia="仿宋_GB2312" w:cs="仿宋_GB2312"/>
          <w:color w:val="404040"/>
          <w:sz w:val="32"/>
          <w:szCs w:val="32"/>
          <w:shd w:val="clear" w:fill="FFFFFF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围标串标行为</w:t>
      </w:r>
      <w:r>
        <w:rPr>
          <w:rFonts w:hint="eastAsia" w:ascii="仿宋_GB2312" w:hAnsi="仿宋_GB2312" w:eastAsia="仿宋_GB2312" w:cs="仿宋_GB2312"/>
          <w:color w:val="404040"/>
          <w:sz w:val="32"/>
          <w:szCs w:val="32"/>
          <w:shd w:val="clear" w:fill="FFFFFF"/>
          <w:lang w:val="en-US" w:eastAsia="zh-CN"/>
        </w:rPr>
        <w:t>的，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被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列入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招标人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采购失信名单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eastAsia="zh-CN"/>
        </w:rPr>
        <w:t>。</w:t>
      </w:r>
    </w:p>
    <w:p w14:paraId="1FFDBA89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3.本情况表自签署之日起生效，适用于本次招采活动及后续合同履行阶段。</w:t>
      </w:r>
    </w:p>
    <w:p w14:paraId="5198582C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</w:pPr>
    </w:p>
    <w:p w14:paraId="7274590D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</w:pPr>
    </w:p>
    <w:p w14:paraId="51381324">
      <w:pPr>
        <w:ind w:left="5760" w:hanging="5760" w:hangingChars="1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填表单位：（加盖单位公章）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22EDAE8">
      <w:pPr>
        <w:numPr>
          <w:ilvl w:val="0"/>
          <w:numId w:val="0"/>
        </w:numPr>
        <w:rPr>
          <w:rFonts w:hint="default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AD1D92"/>
    <w:rsid w:val="025D6BED"/>
    <w:rsid w:val="03F57F7F"/>
    <w:rsid w:val="07256B46"/>
    <w:rsid w:val="0B9B0319"/>
    <w:rsid w:val="0BAD1D92"/>
    <w:rsid w:val="0E427E03"/>
    <w:rsid w:val="0EAC311F"/>
    <w:rsid w:val="146B31A0"/>
    <w:rsid w:val="15B87DAF"/>
    <w:rsid w:val="176A51F7"/>
    <w:rsid w:val="1AE73174"/>
    <w:rsid w:val="246A734E"/>
    <w:rsid w:val="262B152D"/>
    <w:rsid w:val="26405C4F"/>
    <w:rsid w:val="26C92330"/>
    <w:rsid w:val="2740434F"/>
    <w:rsid w:val="2A7C2B73"/>
    <w:rsid w:val="2AF46F08"/>
    <w:rsid w:val="2D7F4033"/>
    <w:rsid w:val="2DE0754F"/>
    <w:rsid w:val="2E0B5E97"/>
    <w:rsid w:val="308F13B7"/>
    <w:rsid w:val="31F70D0A"/>
    <w:rsid w:val="34062C68"/>
    <w:rsid w:val="35594813"/>
    <w:rsid w:val="392513D1"/>
    <w:rsid w:val="3D6D6452"/>
    <w:rsid w:val="3E294607"/>
    <w:rsid w:val="3E833A1C"/>
    <w:rsid w:val="43F87310"/>
    <w:rsid w:val="4B610AB6"/>
    <w:rsid w:val="4D7A022C"/>
    <w:rsid w:val="4DFF4E3B"/>
    <w:rsid w:val="4E7116BE"/>
    <w:rsid w:val="50EA304C"/>
    <w:rsid w:val="51233E2F"/>
    <w:rsid w:val="514D52EF"/>
    <w:rsid w:val="523320E9"/>
    <w:rsid w:val="526C5746"/>
    <w:rsid w:val="53C12A3A"/>
    <w:rsid w:val="56D20E7E"/>
    <w:rsid w:val="58044A73"/>
    <w:rsid w:val="584026D9"/>
    <w:rsid w:val="5B386B34"/>
    <w:rsid w:val="5BD60FBC"/>
    <w:rsid w:val="5C6D112F"/>
    <w:rsid w:val="60F32B9D"/>
    <w:rsid w:val="65E76E3D"/>
    <w:rsid w:val="66532A82"/>
    <w:rsid w:val="67005924"/>
    <w:rsid w:val="678F3CF5"/>
    <w:rsid w:val="6BC930E6"/>
    <w:rsid w:val="74CE55B2"/>
    <w:rsid w:val="75B11FE2"/>
    <w:rsid w:val="777D784C"/>
    <w:rsid w:val="77A43A56"/>
    <w:rsid w:val="7800416F"/>
    <w:rsid w:val="79D85F74"/>
    <w:rsid w:val="7B7F2E2C"/>
    <w:rsid w:val="7C070787"/>
    <w:rsid w:val="7C0E3995"/>
    <w:rsid w:val="7D7C73EF"/>
    <w:rsid w:val="7E19208B"/>
    <w:rsid w:val="7ED3411D"/>
    <w:rsid w:val="7FFB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583</Words>
  <Characters>598</Characters>
  <Lines>0</Lines>
  <Paragraphs>0</Paragraphs>
  <TotalTime>0</TotalTime>
  <ScaleCrop>false</ScaleCrop>
  <LinksUpToDate>false</LinksUpToDate>
  <CharactersWithSpaces>637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2025-02-07T01:01:00Z</dcterms:created>
  <dc:creator>Marilin</dc:creator>
  <cp:lastModifiedBy>听海</cp:lastModifiedBy>
  <dcterms:modified xsi:type="dcterms:W3CDTF">2026-08-06T06:22:50Z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05BF9F5C22974731B77676D63BCBABC4_13</vt:lpwstr>
  </property>
  <property fmtid="{D5CDD505-2E9C-101B-9397-08002B2CF9AE}" pid="4" name="KSOTemplateDocerSaveRecord">
    <vt:lpwstr>eyJoZGlkIjoiMzZiN2U3OTMxMGVlOWJkNzdkZGViNmY2OTliZWIwYzQiLCJ1c2VySWQiOiIxMDAzNjMwNzg1In0=</vt:lpwstr>
  </property>
</Properties>
</file>