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4E604">
      <w:pPr>
        <w:pStyle w:val="2"/>
        <w:rPr>
          <w:rFonts w:hint="eastAsia" w:ascii="宋体" w:hAnsi="宋体" w:cs="宋体"/>
          <w:sz w:val="22"/>
        </w:rPr>
      </w:pPr>
      <w:r>
        <w:rPr>
          <w:rFonts w:hint="eastAsia"/>
          <w:sz w:val="36"/>
          <w:szCs w:val="22"/>
        </w:rPr>
        <w:t>“深圳科普课堂”广播科普征集公告</w:t>
      </w:r>
    </w:p>
    <w:p w14:paraId="3A309E81">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深圳市东海国际招标有限公司（以下简称“采购代理机构”）受采购人委托，就</w:t>
      </w:r>
      <w:r>
        <w:rPr>
          <w:rFonts w:hint="eastAsia" w:ascii="Times New Roman" w:hAnsi="Times New Roman"/>
          <w:color w:val="000000"/>
          <w:sz w:val="22"/>
          <w:szCs w:val="22"/>
          <w:shd w:val="clear" w:color="auto" w:fill="FFFFFF"/>
        </w:rPr>
        <w:t>“深圳科普课堂”广播科普</w:t>
      </w:r>
      <w:r>
        <w:rPr>
          <w:rFonts w:ascii="Times New Roman" w:hAnsi="Times New Roman"/>
          <w:color w:val="000000"/>
          <w:sz w:val="22"/>
          <w:szCs w:val="22"/>
          <w:shd w:val="clear" w:color="auto" w:fill="FFFFFF"/>
        </w:rPr>
        <w:t>进行</w:t>
      </w:r>
      <w:r>
        <w:rPr>
          <w:rFonts w:hint="eastAsia" w:ascii="Times New Roman" w:hAnsi="Times New Roman"/>
          <w:color w:val="000000"/>
          <w:sz w:val="22"/>
          <w:szCs w:val="22"/>
          <w:shd w:val="clear" w:color="auto" w:fill="FFFFFF"/>
        </w:rPr>
        <w:t>公开征集</w:t>
      </w:r>
      <w:r>
        <w:rPr>
          <w:rFonts w:ascii="Times New Roman" w:hAnsi="Times New Roman"/>
          <w:color w:val="000000"/>
          <w:sz w:val="22"/>
          <w:szCs w:val="22"/>
          <w:shd w:val="clear" w:color="auto" w:fill="FFFFFF"/>
        </w:rPr>
        <w:t>，欢迎符合资格条件的投标人前来投标。</w:t>
      </w:r>
      <w:r>
        <w:rPr>
          <w:rFonts w:hint="eastAsia" w:ascii="Times New Roman" w:hAnsi="Times New Roman"/>
          <w:color w:val="000000"/>
          <w:sz w:val="22"/>
          <w:szCs w:val="22"/>
          <w:shd w:val="clear" w:color="auto" w:fill="FFFFFF"/>
        </w:rPr>
        <w:t>“深圳科普课堂”广播科普</w:t>
      </w:r>
      <w:r>
        <w:rPr>
          <w:rFonts w:ascii="Times New Roman" w:hAnsi="Times New Roman"/>
          <w:color w:val="000000"/>
          <w:sz w:val="22"/>
          <w:szCs w:val="22"/>
          <w:shd w:val="clear" w:color="auto" w:fill="FFFFFF"/>
        </w:rPr>
        <w:t>的潜在投标人应在深圳市罗湖区太宁路2号百仕达大厦27B获取公开征集文件，并于</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5</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7</w:t>
      </w:r>
      <w:r>
        <w:rPr>
          <w:rFonts w:ascii="Times New Roman" w:hAnsi="Times New Roman"/>
          <w:color w:val="000000"/>
          <w:sz w:val="22"/>
          <w:szCs w:val="22"/>
          <w:shd w:val="clear" w:color="auto" w:fill="FFFFFF"/>
        </w:rPr>
        <w:t>日</w:t>
      </w:r>
      <w:r>
        <w:rPr>
          <w:rFonts w:hint="eastAsia" w:ascii="Times New Roman" w:hAnsi="Times New Roman"/>
          <w:color w:val="000000"/>
          <w:sz w:val="22"/>
          <w:szCs w:val="22"/>
          <w:shd w:val="clear" w:color="auto" w:fill="FFFFFF"/>
        </w:rPr>
        <w:t>09</w:t>
      </w:r>
      <w:r>
        <w:rPr>
          <w:rFonts w:ascii="Times New Roman" w:hAnsi="Times New Roman"/>
          <w:color w:val="000000"/>
          <w:sz w:val="22"/>
          <w:szCs w:val="22"/>
          <w:shd w:val="clear" w:color="auto" w:fill="FFFFFF"/>
        </w:rPr>
        <w:t>点30分（北京时间）前递交投标文件。</w:t>
      </w:r>
    </w:p>
    <w:p w14:paraId="73FE6E25">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一、项目基本情况</w:t>
      </w:r>
    </w:p>
    <w:p w14:paraId="43A01B69">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1.项目编号：</w:t>
      </w:r>
      <w:r>
        <w:rPr>
          <w:rFonts w:hint="eastAsia" w:ascii="Times New Roman" w:hAnsi="Times New Roman"/>
          <w:color w:val="000000"/>
          <w:sz w:val="22"/>
          <w:szCs w:val="22"/>
        </w:rPr>
        <w:t>3324-DH2531F1049（2025KP05）</w:t>
      </w:r>
    </w:p>
    <w:p w14:paraId="665CF5C7">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2.项目名称：</w:t>
      </w:r>
      <w:r>
        <w:rPr>
          <w:rFonts w:hint="eastAsia" w:ascii="Times New Roman" w:hAnsi="Times New Roman"/>
          <w:color w:val="000000"/>
          <w:sz w:val="22"/>
          <w:szCs w:val="22"/>
          <w:shd w:val="clear" w:color="auto" w:fill="FFFFFF"/>
        </w:rPr>
        <w:t>“深圳科普课堂”广播科普</w:t>
      </w:r>
    </w:p>
    <w:p w14:paraId="2C1C223D">
      <w:pPr>
        <w:widowControl/>
        <w:shd w:val="clear" w:color="auto" w:fill="FFFFFF"/>
        <w:spacing w:line="360" w:lineRule="atLeast"/>
        <w:ind w:firstLine="435"/>
        <w:jc w:val="left"/>
        <w:rPr>
          <w:rFonts w:ascii="Times New Roman" w:hAnsi="Times New Roman"/>
          <w:color w:val="000000"/>
          <w:sz w:val="22"/>
          <w:szCs w:val="22"/>
        </w:rPr>
      </w:pPr>
      <w:r>
        <w:rPr>
          <w:rFonts w:ascii="Times New Roman" w:hAnsi="Times New Roman"/>
          <w:color w:val="000000"/>
          <w:sz w:val="22"/>
          <w:szCs w:val="22"/>
          <w:shd w:val="clear" w:color="auto" w:fill="FFFFFF"/>
        </w:rPr>
        <w:t>3.预算金额：人民币</w:t>
      </w:r>
      <w:r>
        <w:rPr>
          <w:rFonts w:hint="eastAsia" w:ascii="Times New Roman" w:hAnsi="Times New Roman"/>
          <w:color w:val="000000"/>
          <w:sz w:val="22"/>
          <w:szCs w:val="22"/>
        </w:rPr>
        <w:t>405,000.00元</w:t>
      </w:r>
    </w:p>
    <w:p w14:paraId="03559A03">
      <w:pPr>
        <w:widowControl/>
        <w:shd w:val="clear" w:color="auto" w:fill="FFFFFF"/>
        <w:spacing w:line="360" w:lineRule="atLeast"/>
        <w:ind w:firstLine="435"/>
        <w:jc w:val="left"/>
        <w:rPr>
          <w:rFonts w:ascii="Times New Roman" w:hAnsi="Times New Roman"/>
          <w:color w:val="000000"/>
          <w:sz w:val="22"/>
          <w:szCs w:val="22"/>
        </w:rPr>
      </w:pPr>
      <w:r>
        <w:rPr>
          <w:rFonts w:hint="eastAsia" w:ascii="Times New Roman" w:hAnsi="Times New Roman"/>
          <w:color w:val="000000"/>
          <w:sz w:val="22"/>
          <w:szCs w:val="22"/>
        </w:rPr>
        <w:t>4.最高限价：人民币405,000.00元</w:t>
      </w:r>
    </w:p>
    <w:p w14:paraId="0986C430">
      <w:pPr>
        <w:widowControl/>
        <w:shd w:val="clear" w:color="auto" w:fill="FFFFFF"/>
        <w:spacing w:line="360" w:lineRule="atLeast"/>
        <w:ind w:firstLine="435"/>
        <w:jc w:val="left"/>
        <w:rPr>
          <w:rFonts w:ascii="Times New Roman" w:hAnsi="Times New Roman"/>
          <w:color w:val="000000"/>
          <w:sz w:val="22"/>
          <w:szCs w:val="22"/>
        </w:rPr>
      </w:pPr>
      <w:r>
        <w:rPr>
          <w:rFonts w:hint="eastAsia" w:ascii="Times New Roman" w:hAnsi="Times New Roman"/>
          <w:color w:val="000000"/>
          <w:sz w:val="22"/>
          <w:szCs w:val="22"/>
        </w:rPr>
        <w:t>5.采购需求：详见公开征集文件。</w:t>
      </w:r>
    </w:p>
    <w:p w14:paraId="7A2BDD56">
      <w:pPr>
        <w:widowControl/>
        <w:shd w:val="clear" w:color="auto" w:fill="FFFFFF"/>
        <w:spacing w:line="360" w:lineRule="atLeast"/>
        <w:ind w:firstLine="435"/>
        <w:jc w:val="left"/>
        <w:rPr>
          <w:rFonts w:ascii="Times New Roman" w:hAnsi="Times New Roman"/>
          <w:color w:val="000000"/>
          <w:sz w:val="22"/>
          <w:szCs w:val="22"/>
        </w:rPr>
      </w:pPr>
      <w:r>
        <w:rPr>
          <w:rFonts w:hint="eastAsia" w:ascii="Times New Roman" w:hAnsi="Times New Roman"/>
          <w:color w:val="000000"/>
          <w:sz w:val="22"/>
          <w:szCs w:val="22"/>
        </w:rPr>
        <w:t>6.合同履行期限：详见公开征集文件。</w:t>
      </w:r>
    </w:p>
    <w:p w14:paraId="43BFEE5D">
      <w:pPr>
        <w:widowControl/>
        <w:shd w:val="clear" w:color="auto" w:fill="FFFFFF"/>
        <w:spacing w:line="360" w:lineRule="atLeast"/>
        <w:ind w:firstLine="435"/>
        <w:jc w:val="left"/>
        <w:rPr>
          <w:rFonts w:ascii="Times New Roman" w:hAnsi="Times New Roman"/>
          <w:color w:val="000000"/>
          <w:sz w:val="24"/>
        </w:rPr>
      </w:pPr>
      <w:r>
        <w:rPr>
          <w:rFonts w:hint="eastAsia" w:ascii="Times New Roman" w:hAnsi="Times New Roman"/>
          <w:color w:val="000000"/>
          <w:sz w:val="22"/>
          <w:szCs w:val="22"/>
        </w:rPr>
        <w:t>7.本项目不接受联合体投标</w:t>
      </w:r>
      <w:r>
        <w:rPr>
          <w:rFonts w:ascii="Times New Roman" w:hAnsi="Times New Roman"/>
          <w:color w:val="000000"/>
          <w:sz w:val="22"/>
          <w:szCs w:val="22"/>
          <w:shd w:val="clear" w:color="auto" w:fill="FFFFFF"/>
        </w:rPr>
        <w:t>。</w:t>
      </w:r>
    </w:p>
    <w:p w14:paraId="0A72CA87">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二、申请人的资格要求</w:t>
      </w:r>
    </w:p>
    <w:p w14:paraId="3A43D4EB">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54AB05A5">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2.落实政府采购政策需满足的资格要求：无；</w:t>
      </w:r>
    </w:p>
    <w:p w14:paraId="4E2CA8FB">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3.本项目的特定资格要求：</w:t>
      </w:r>
    </w:p>
    <w:p w14:paraId="38EF5B9F">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（1）参与本项目投标前三年内，在经营活动中没有重大违法记录（须按本项目投标文件格式要求提供《政府采购投标及履约承诺函》加盖投标人公章）；</w:t>
      </w:r>
    </w:p>
    <w:p w14:paraId="4B6E95AF">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7D97A130">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1495BF73">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0253BC9C">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p>
    <w:p w14:paraId="01725B7F">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（5）参与本项目不存在《深圳市财政局政府采购供应商信用信息管理办法》列明的严重违法失信行为（须按本项目投标文件格式要求提供《政府采购投标及履约承诺函》加盖投标人公章）；</w:t>
      </w:r>
    </w:p>
    <w:p w14:paraId="2B93387F">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6</w:t>
      </w:r>
      <w:r>
        <w:rPr>
          <w:rFonts w:ascii="Times New Roman" w:hAnsi="Times New Roman"/>
          <w:color w:val="000000"/>
          <w:sz w:val="22"/>
          <w:szCs w:val="22"/>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Times New Roman" w:hAnsi="Times New Roman"/>
          <w:color w:val="000000"/>
          <w:sz w:val="22"/>
          <w:szCs w:val="22"/>
          <w:shd w:val="clear" w:color="auto" w:fill="FFFFFF"/>
        </w:rPr>
        <w:t>（</w:t>
      </w:r>
      <w:r>
        <w:rPr>
          <w:rFonts w:ascii="Times New Roman" w:hAnsi="Times New Roman"/>
          <w:b/>
          <w:bCs/>
          <w:color w:val="000000"/>
          <w:sz w:val="22"/>
          <w:szCs w:val="22"/>
          <w:shd w:val="clear" w:color="auto" w:fill="FFFFFF"/>
        </w:rPr>
        <w:t>由供应商填写《供应商基本情况表》相关信息</w:t>
      </w:r>
      <w:r>
        <w:rPr>
          <w:rFonts w:hint="eastAsia"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t>
      </w:r>
    </w:p>
    <w:p w14:paraId="477EFEB5">
      <w:pPr>
        <w:widowControl/>
        <w:shd w:val="clear" w:color="auto" w:fill="FFFFFF"/>
        <w:spacing w:line="360" w:lineRule="atLeast"/>
        <w:ind w:firstLine="440" w:firstLineChars="200"/>
        <w:jc w:val="left"/>
        <w:rPr>
          <w:rFonts w:ascii="Times New Roman" w:hAnsi="Times New Roman"/>
          <w:color w:val="000000"/>
          <w:sz w:val="22"/>
          <w:szCs w:val="22"/>
          <w:highlight w:val="none"/>
          <w:shd w:val="clear" w:color="auto" w:fill="FFFFFF"/>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7</w:t>
      </w:r>
      <w:r>
        <w:rPr>
          <w:rFonts w:ascii="Times New Roman" w:hAnsi="Times New Roman"/>
          <w:color w:val="000000"/>
          <w:sz w:val="22"/>
          <w:szCs w:val="22"/>
          <w:shd w:val="clear" w:color="auto" w:fill="FFFFFF"/>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t>
      </w:r>
      <w:r>
        <w:rPr>
          <w:rFonts w:ascii="Times New Roman" w:hAnsi="Times New Roman"/>
          <w:color w:val="000000"/>
          <w:sz w:val="22"/>
          <w:szCs w:val="22"/>
          <w:highlight w:val="none"/>
          <w:shd w:val="clear" w:color="auto" w:fill="FFFFFF"/>
        </w:rPr>
        <w:t>www.szcredit.com.cn）以及“深圳市政府采购监管网”（zfcg.sz.gov.cn）为投标人信用信息查询渠道，相关信息以开标当日的查询结果为准。由采购代理机构查询，投标人无需提供证明材料）；</w:t>
      </w:r>
    </w:p>
    <w:p w14:paraId="207B94BE">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bookmarkStart w:id="1" w:name="_GoBack"/>
      <w:r>
        <w:rPr>
          <w:rFonts w:ascii="Times New Roman" w:hAnsi="Times New Roman"/>
          <w:b w:val="0"/>
          <w:bCs w:val="0"/>
          <w:color w:val="000000"/>
          <w:sz w:val="22"/>
          <w:szCs w:val="22"/>
          <w:highlight w:val="none"/>
          <w:shd w:val="clear" w:color="auto" w:fill="FFFFFF"/>
        </w:rPr>
        <w:t>（</w:t>
      </w:r>
      <w:r>
        <w:rPr>
          <w:rFonts w:hint="eastAsia" w:ascii="Times New Roman" w:hAnsi="Times New Roman"/>
          <w:b w:val="0"/>
          <w:bCs w:val="0"/>
          <w:color w:val="000000"/>
          <w:sz w:val="22"/>
          <w:szCs w:val="22"/>
          <w:highlight w:val="none"/>
          <w:shd w:val="clear" w:color="auto" w:fill="FFFFFF"/>
        </w:rPr>
        <w:t>8</w:t>
      </w:r>
      <w:r>
        <w:rPr>
          <w:rFonts w:ascii="Times New Roman" w:hAnsi="Times New Roman"/>
          <w:b w:val="0"/>
          <w:bCs w:val="0"/>
          <w:color w:val="000000"/>
          <w:sz w:val="22"/>
          <w:szCs w:val="22"/>
          <w:highlight w:val="none"/>
          <w:shd w:val="clear" w:color="auto" w:fill="FFFFFF"/>
        </w:rPr>
        <w:t>）本项</w:t>
      </w:r>
      <w:bookmarkEnd w:id="1"/>
      <w:r>
        <w:rPr>
          <w:rFonts w:ascii="Times New Roman" w:hAnsi="Times New Roman"/>
          <w:color w:val="000000"/>
          <w:sz w:val="22"/>
          <w:szCs w:val="22"/>
          <w:highlight w:val="none"/>
          <w:shd w:val="clear" w:color="auto" w:fill="FFFFFF"/>
        </w:rPr>
        <w:t>目不接受联合体投标，不允许分包或</w:t>
      </w:r>
      <w:r>
        <w:rPr>
          <w:rFonts w:ascii="Times New Roman" w:hAnsi="Times New Roman"/>
          <w:color w:val="000000"/>
          <w:sz w:val="22"/>
          <w:szCs w:val="22"/>
          <w:shd w:val="clear" w:color="auto" w:fill="FFFFFF"/>
        </w:rPr>
        <w:t>转包。</w:t>
      </w:r>
    </w:p>
    <w:p w14:paraId="328C0778">
      <w:pPr>
        <w:widowControl/>
        <w:shd w:val="clear" w:color="auto" w:fill="FFFFFF"/>
        <w:spacing w:line="360" w:lineRule="atLeast"/>
        <w:ind w:firstLine="442" w:firstLineChars="200"/>
        <w:jc w:val="left"/>
        <w:rPr>
          <w:rFonts w:ascii="Times New Roman" w:hAnsi="Times New Roman"/>
          <w:color w:val="000000"/>
          <w:sz w:val="22"/>
          <w:szCs w:val="22"/>
          <w:shd w:val="clear" w:color="auto" w:fill="FFFFFF"/>
        </w:rPr>
      </w:pPr>
      <w:r>
        <w:rPr>
          <w:rFonts w:hint="eastAsia" w:ascii="宋体" w:hAnsi="宋体" w:eastAsia="宋体" w:cs="宋体"/>
          <w:b/>
          <w:bCs/>
          <w:color w:val="FF0000"/>
          <w:sz w:val="22"/>
          <w:szCs w:val="22"/>
          <w:shd w:val="clear" w:color="auto" w:fill="FFFFFF"/>
        </w:rPr>
        <w:t>注：按深圳政府采购自行采购系统操作要求，供应商需先行办理注册手续，注册网址为：https://trade.szggzy.com/ggzy/center/#/register。</w:t>
      </w:r>
    </w:p>
    <w:p w14:paraId="21735A55">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三、获取公开征集文件</w:t>
      </w:r>
    </w:p>
    <w:p w14:paraId="2F10D77F">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4</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19</w:t>
      </w:r>
      <w:r>
        <w:rPr>
          <w:rFonts w:ascii="Times New Roman" w:hAnsi="Times New Roman"/>
          <w:color w:val="000000"/>
          <w:sz w:val="22"/>
          <w:szCs w:val="22"/>
          <w:shd w:val="clear" w:color="auto" w:fill="FFFFFF"/>
        </w:rPr>
        <w:t>日至</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5</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3</w:t>
      </w:r>
      <w:r>
        <w:rPr>
          <w:rFonts w:ascii="Times New Roman" w:hAnsi="Times New Roman"/>
          <w:color w:val="000000"/>
          <w:sz w:val="22"/>
          <w:szCs w:val="22"/>
          <w:shd w:val="clear" w:color="auto" w:fill="FFFFFF"/>
        </w:rPr>
        <w:t>日，每天上午09:00至12:00，下午14：30至17:30（北京时间，法定节假日除外）</w:t>
      </w:r>
    </w:p>
    <w:p w14:paraId="1AE1AC5D">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w:t>
      </w:r>
    </w:p>
    <w:p w14:paraId="23320BF6">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3.方式：现场投标报名或网上投标报名（报名资料均需加盖单位公章）</w:t>
      </w:r>
    </w:p>
    <w:p w14:paraId="2ABAD860">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671F30AD">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（2）网上投标报名：发送报名资料至我司邮箱进行报名登记及获取</w:t>
      </w:r>
      <w:r>
        <w:rPr>
          <w:rFonts w:hint="eastAsia" w:ascii="Times New Roman" w:hAnsi="Times New Roman"/>
          <w:color w:val="000000"/>
          <w:sz w:val="22"/>
          <w:szCs w:val="22"/>
          <w:shd w:val="clear" w:color="auto" w:fill="FFFFFF"/>
        </w:rPr>
        <w:t>征集</w:t>
      </w:r>
      <w:r>
        <w:rPr>
          <w:rFonts w:ascii="Times New Roman" w:hAnsi="Times New Roman"/>
          <w:color w:val="000000"/>
          <w:sz w:val="22"/>
          <w:szCs w:val="22"/>
          <w:shd w:val="clear" w:color="auto" w:fill="FFFFFF"/>
        </w:rPr>
        <w:t>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报名时间以邮件收到时间为准，工作人员将在第二个工作日与报名资料完整的投标人联系。</w:t>
      </w:r>
    </w:p>
    <w:p w14:paraId="7CA8C681">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（3）供应商可到采购代理机构网站（www.szdhit.com）下载中心免费下载</w:t>
      </w:r>
      <w:bookmarkStart w:id="0" w:name="OLE_LINK26"/>
      <w:bookmarkEnd w:id="0"/>
      <w:r>
        <w:rPr>
          <w:rFonts w:ascii="Times New Roman" w:hAnsi="Times New Roman"/>
          <w:color w:val="000000"/>
          <w:sz w:val="22"/>
          <w:szCs w:val="22"/>
          <w:shd w:val="clear" w:color="auto" w:fill="FFFFFF"/>
        </w:rPr>
        <w:t>《洽购文件登记表》及《法定代表人证明书及授权委托书》。</w:t>
      </w:r>
    </w:p>
    <w:p w14:paraId="63C77A76">
      <w:pPr>
        <w:widowControl/>
        <w:shd w:val="clear" w:color="auto" w:fill="FFFFFF"/>
        <w:spacing w:line="360" w:lineRule="atLeast"/>
        <w:ind w:firstLine="442" w:firstLineChars="200"/>
        <w:jc w:val="left"/>
        <w:rPr>
          <w:rFonts w:ascii="Times New Roman" w:hAnsi="Times New Roman" w:eastAsia="微软雅黑"/>
          <w:b/>
          <w:bCs/>
          <w:color w:val="000000"/>
          <w:szCs w:val="21"/>
        </w:rPr>
      </w:pPr>
      <w:r>
        <w:rPr>
          <w:rFonts w:ascii="Times New Roman" w:hAnsi="Times New Roman"/>
          <w:b/>
          <w:bCs/>
          <w:color w:val="000000"/>
          <w:sz w:val="22"/>
          <w:szCs w:val="22"/>
          <w:shd w:val="clear" w:color="auto" w:fill="FFFFFF"/>
        </w:rPr>
        <w:t>（4）标书发售联系人及联系方式：葛小姐，0755-86959378转8001</w:t>
      </w:r>
    </w:p>
    <w:p w14:paraId="2389CF47">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4.售价：</w:t>
      </w:r>
      <w:r>
        <w:rPr>
          <w:rFonts w:hint="eastAsia"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00.00元（售后不退）</w:t>
      </w:r>
    </w:p>
    <w:p w14:paraId="6D7C9811">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开户行名称及账号</w:t>
      </w:r>
    </w:p>
    <w:p w14:paraId="08AEA6AB">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开户行：中国农业银行股份有限公司深圳东湖支行</w:t>
      </w:r>
    </w:p>
    <w:p w14:paraId="6A59038A">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账户名称：深圳市东海国际招标有限公司</w:t>
      </w:r>
    </w:p>
    <w:p w14:paraId="06086B79">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账号：4100 1800 0400 2656 1</w:t>
      </w:r>
    </w:p>
    <w:p w14:paraId="04DB8EC5">
      <w:pPr>
        <w:widowControl/>
        <w:shd w:val="clear" w:color="auto" w:fill="FFFFFF"/>
        <w:spacing w:line="360" w:lineRule="atLeast"/>
        <w:ind w:firstLine="660" w:firstLineChars="300"/>
        <w:jc w:val="left"/>
        <w:rPr>
          <w:rFonts w:ascii="Times New Roman" w:hAnsi="Times New Roman"/>
          <w:color w:val="000000"/>
          <w:sz w:val="24"/>
        </w:rPr>
      </w:pPr>
      <w:r>
        <w:rPr>
          <w:rFonts w:ascii="Times New Roman" w:hAnsi="Times New Roman"/>
          <w:color w:val="000000"/>
          <w:sz w:val="22"/>
          <w:szCs w:val="22"/>
          <w:shd w:val="clear" w:color="auto" w:fill="FFFFFF"/>
        </w:rPr>
        <w:t>付款时请备注公司名称+付款原因（购买采购文件或中标服务费付款）</w:t>
      </w:r>
    </w:p>
    <w:p w14:paraId="769F546A">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四、提交投标文件截止时间、开标时间和地点</w:t>
      </w:r>
    </w:p>
    <w:p w14:paraId="7AC3CD31">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rPr>
        <w:t>2025</w:t>
      </w:r>
      <w:r>
        <w:rPr>
          <w:rFonts w:ascii="Times New Roman" w:hAnsi="Times New Roman"/>
          <w:color w:val="000000"/>
          <w:sz w:val="22"/>
          <w:szCs w:val="22"/>
        </w:rPr>
        <w:t>年</w:t>
      </w:r>
      <w:r>
        <w:rPr>
          <w:rFonts w:hint="eastAsia" w:ascii="Times New Roman" w:hAnsi="Times New Roman"/>
          <w:color w:val="000000"/>
          <w:sz w:val="22"/>
          <w:szCs w:val="22"/>
          <w:lang w:val="en-US" w:eastAsia="zh-CN"/>
        </w:rPr>
        <w:t>5</w:t>
      </w:r>
      <w:r>
        <w:rPr>
          <w:rFonts w:ascii="Times New Roman" w:hAnsi="Times New Roman"/>
          <w:color w:val="000000"/>
          <w:sz w:val="22"/>
          <w:szCs w:val="22"/>
        </w:rPr>
        <w:t>月</w:t>
      </w:r>
      <w:r>
        <w:rPr>
          <w:rFonts w:hint="eastAsia" w:ascii="Times New Roman" w:hAnsi="Times New Roman"/>
          <w:color w:val="000000"/>
          <w:sz w:val="22"/>
          <w:szCs w:val="22"/>
          <w:lang w:val="en-US" w:eastAsia="zh-CN"/>
        </w:rPr>
        <w:t>7</w:t>
      </w:r>
      <w:r>
        <w:rPr>
          <w:rFonts w:ascii="Times New Roman" w:hAnsi="Times New Roman"/>
          <w:color w:val="000000"/>
          <w:sz w:val="22"/>
          <w:szCs w:val="22"/>
        </w:rPr>
        <w:t>日</w:t>
      </w:r>
      <w:r>
        <w:rPr>
          <w:rFonts w:hint="eastAsia" w:ascii="Times New Roman" w:hAnsi="Times New Roman"/>
          <w:color w:val="000000"/>
          <w:sz w:val="22"/>
          <w:szCs w:val="22"/>
        </w:rPr>
        <w:t>09</w:t>
      </w:r>
      <w:r>
        <w:rPr>
          <w:rFonts w:ascii="Times New Roman" w:hAnsi="Times New Roman"/>
          <w:color w:val="000000"/>
          <w:sz w:val="22"/>
          <w:szCs w:val="22"/>
        </w:rPr>
        <w:t>点30分（北京时间）</w:t>
      </w:r>
    </w:p>
    <w:p w14:paraId="772BFDE0">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2.地点：深圳市罗湖区太宁路2号百仕达大厦27B深圳市东海国际招标有限公司</w:t>
      </w:r>
      <w:r>
        <w:rPr>
          <w:rFonts w:hint="eastAsia" w:ascii="Times New Roman" w:hAnsi="Times New Roman"/>
          <w:color w:val="000000"/>
          <w:sz w:val="22"/>
          <w:szCs w:val="22"/>
          <w:shd w:val="clear" w:color="auto" w:fill="FFFFFF"/>
          <w:lang w:val="en-US" w:eastAsia="zh-CN"/>
        </w:rPr>
        <w:t>3</w:t>
      </w:r>
      <w:r>
        <w:rPr>
          <w:rFonts w:ascii="Times New Roman" w:hAnsi="Times New Roman"/>
          <w:color w:val="000000"/>
          <w:sz w:val="22"/>
          <w:szCs w:val="22"/>
          <w:shd w:val="clear" w:color="auto" w:fill="FFFFFF"/>
        </w:rPr>
        <w:t>号开标室</w:t>
      </w:r>
    </w:p>
    <w:p w14:paraId="16DFA11D">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五、公告期限</w:t>
      </w:r>
    </w:p>
    <w:p w14:paraId="0F30CA1F">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自本公告发布之日起5个工作日。</w:t>
      </w:r>
    </w:p>
    <w:p w14:paraId="435B0973">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六、其他补充事宜</w:t>
      </w:r>
    </w:p>
    <w:p w14:paraId="2D291008">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1.公示网站</w:t>
      </w:r>
    </w:p>
    <w:p w14:paraId="78DD88CF">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深圳公共资源交易网：www.szggzy.com</w:t>
      </w:r>
    </w:p>
    <w:p w14:paraId="51D5B4F2">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深圳市</w:t>
      </w:r>
      <w:r>
        <w:rPr>
          <w:rFonts w:hint="eastAsia" w:ascii="Times New Roman" w:hAnsi="Times New Roman"/>
          <w:color w:val="000000"/>
          <w:sz w:val="22"/>
          <w:szCs w:val="22"/>
          <w:shd w:val="clear" w:color="auto" w:fill="FFFFFF"/>
        </w:rPr>
        <w:t>科学技术协会网：http://www.szsta.org/</w:t>
      </w:r>
    </w:p>
    <w:p w14:paraId="6BB995CF">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深圳市东海国际招标有限公司官网：www.szdhit.com</w:t>
      </w:r>
    </w:p>
    <w:p w14:paraId="444B58A9">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2.其他事项：</w:t>
      </w:r>
    </w:p>
    <w:p w14:paraId="4FF1FA7D">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w:t>
      </w:r>
      <w:r>
        <w:rPr>
          <w:rFonts w:hint="eastAsia" w:ascii="Times New Roman" w:hAnsi="Times New Roman"/>
          <w:color w:val="000000"/>
          <w:sz w:val="22"/>
          <w:szCs w:val="22"/>
          <w:shd w:val="clear" w:color="auto" w:fill="FFFFFF"/>
        </w:rPr>
        <w:t>征集</w:t>
      </w:r>
      <w:r>
        <w:rPr>
          <w:rFonts w:ascii="Times New Roman" w:hAnsi="Times New Roman"/>
          <w:color w:val="000000"/>
          <w:sz w:val="22"/>
          <w:szCs w:val="22"/>
          <w:shd w:val="clear" w:color="auto" w:fill="FFFFFF"/>
        </w:rPr>
        <w:t>文件要求密封或者邮寄过程中出现包装密封破损等可能导致投标无效情形的责任与后果。投标人未参加开标会的，视同认可开标结果。</w:t>
      </w:r>
    </w:p>
    <w:p w14:paraId="65FAEED9">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邮寄地址：深圳市罗湖区太宁路2号百仕达大厦27B深圳市东海国际招标有限公司，收件人：葛小姐，联系电话：0755-86959378转8001。</w:t>
      </w:r>
    </w:p>
    <w:p w14:paraId="0C9D582C">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七、对本次</w:t>
      </w:r>
      <w:r>
        <w:rPr>
          <w:rFonts w:hint="eastAsia" w:ascii="Times New Roman" w:hAnsi="Times New Roman"/>
          <w:b/>
          <w:bCs/>
          <w:color w:val="000000"/>
          <w:sz w:val="22"/>
          <w:szCs w:val="22"/>
          <w:shd w:val="clear" w:color="auto" w:fill="FFFFFF"/>
        </w:rPr>
        <w:t>征集</w:t>
      </w:r>
      <w:r>
        <w:rPr>
          <w:rFonts w:ascii="Times New Roman" w:hAnsi="Times New Roman"/>
          <w:b/>
          <w:bCs/>
          <w:color w:val="000000"/>
          <w:sz w:val="22"/>
          <w:szCs w:val="22"/>
          <w:shd w:val="clear" w:color="auto" w:fill="FFFFFF"/>
        </w:rPr>
        <w:t>提出询问，请按以下方式联系。</w:t>
      </w:r>
    </w:p>
    <w:p w14:paraId="6858F9E3">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1.采购人信息</w:t>
      </w:r>
    </w:p>
    <w:p w14:paraId="35099D18">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w:t>
      </w:r>
      <w:r>
        <w:rPr>
          <w:rFonts w:hint="eastAsia" w:ascii="Times New Roman" w:hAnsi="Times New Roman"/>
          <w:color w:val="000000"/>
          <w:sz w:val="22"/>
          <w:szCs w:val="22"/>
          <w:shd w:val="clear" w:color="auto" w:fill="FFFFFF"/>
        </w:rPr>
        <w:t>深圳市科学技术协会</w:t>
      </w:r>
    </w:p>
    <w:p w14:paraId="000AAAE8">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w:t>
      </w:r>
      <w:r>
        <w:rPr>
          <w:rFonts w:hint="eastAsia" w:ascii="Times New Roman" w:hAnsi="Times New Roman"/>
          <w:color w:val="000000"/>
          <w:sz w:val="22"/>
          <w:szCs w:val="22"/>
          <w:shd w:val="clear" w:color="auto" w:fill="FFFFFF"/>
        </w:rPr>
        <w:t>深圳市福田区上步中路1001号深圳科技大厦9楼</w:t>
      </w:r>
    </w:p>
    <w:p w14:paraId="7D47FEDB">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w:t>
      </w:r>
      <w:r>
        <w:rPr>
          <w:rFonts w:hint="eastAsia" w:ascii="Times New Roman" w:hAnsi="Times New Roman"/>
          <w:color w:val="000000"/>
          <w:sz w:val="22"/>
          <w:szCs w:val="22"/>
          <w:shd w:val="clear" w:color="auto" w:fill="FFFFFF"/>
        </w:rPr>
        <w:t>刘老师、张老师、0755-83671490、0755-82550276</w:t>
      </w:r>
    </w:p>
    <w:p w14:paraId="1783DE51">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2.采购代理机构信息</w:t>
      </w:r>
    </w:p>
    <w:p w14:paraId="717C68C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称：深圳市东海国际招标有限公司</w:t>
      </w:r>
    </w:p>
    <w:p w14:paraId="659E2391">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址：深圳市罗湖区太宁路2号百仕达大厦27B</w:t>
      </w:r>
    </w:p>
    <w:p w14:paraId="4D2295F6">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联系方式：0755-86959378</w:t>
      </w:r>
    </w:p>
    <w:p w14:paraId="0880CFC2">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3.项目联系方式</w:t>
      </w:r>
    </w:p>
    <w:p w14:paraId="18AA774A">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项目联系人：</w:t>
      </w:r>
      <w:r>
        <w:rPr>
          <w:rFonts w:hint="eastAsia" w:ascii="Times New Roman" w:hAnsi="Times New Roman"/>
          <w:color w:val="000000"/>
          <w:sz w:val="22"/>
          <w:szCs w:val="22"/>
          <w:shd w:val="clear" w:color="auto" w:fill="FFFFFF"/>
        </w:rPr>
        <w:t>钟小姐</w:t>
      </w: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段</w:t>
      </w:r>
      <w:r>
        <w:rPr>
          <w:rFonts w:ascii="Times New Roman" w:hAnsi="Times New Roman"/>
          <w:color w:val="000000"/>
          <w:sz w:val="22"/>
          <w:szCs w:val="22"/>
          <w:shd w:val="clear" w:color="auto" w:fill="FFFFFF"/>
        </w:rPr>
        <w:t>小姐</w:t>
      </w:r>
    </w:p>
    <w:p w14:paraId="048F4989">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电　话：0755-86959378或86959778转8</w:t>
      </w:r>
      <w:r>
        <w:rPr>
          <w:rFonts w:hint="eastAsia" w:ascii="Times New Roman" w:hAnsi="Times New Roman"/>
          <w:color w:val="000000"/>
          <w:sz w:val="22"/>
          <w:szCs w:val="22"/>
          <w:shd w:val="clear" w:color="auto" w:fill="FFFFFF"/>
        </w:rPr>
        <w:t>010</w:t>
      </w:r>
      <w:r>
        <w:rPr>
          <w:rFonts w:ascii="Times New Roman" w:hAnsi="Times New Roman"/>
          <w:color w:val="000000"/>
          <w:sz w:val="22"/>
          <w:szCs w:val="22"/>
          <w:shd w:val="clear" w:color="auto" w:fill="FFFFFF"/>
        </w:rPr>
        <w:t>/80</w:t>
      </w:r>
      <w:r>
        <w:rPr>
          <w:rFonts w:hint="eastAsia" w:ascii="Times New Roman" w:hAnsi="Times New Roman"/>
          <w:color w:val="000000"/>
          <w:sz w:val="22"/>
          <w:szCs w:val="22"/>
          <w:shd w:val="clear" w:color="auto" w:fill="FFFFFF"/>
        </w:rPr>
        <w:t>15</w:t>
      </w:r>
    </w:p>
    <w:p w14:paraId="4143C9E4">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4.监督电话：</w:t>
      </w:r>
      <w:r>
        <w:rPr>
          <w:rFonts w:hint="eastAsia" w:ascii="Times New Roman" w:hAnsi="Times New Roman"/>
          <w:color w:val="000000"/>
          <w:sz w:val="22"/>
          <w:szCs w:val="22"/>
          <w:shd w:val="clear" w:color="auto" w:fill="FFFFFF"/>
        </w:rPr>
        <w:t>刘</w:t>
      </w:r>
      <w:r>
        <w:rPr>
          <w:rFonts w:ascii="Times New Roman" w:hAnsi="Times New Roman"/>
          <w:color w:val="000000"/>
          <w:sz w:val="22"/>
          <w:szCs w:val="22"/>
          <w:shd w:val="clear" w:color="auto" w:fill="FFFFFF"/>
        </w:rPr>
        <w:t>先生，</w:t>
      </w:r>
      <w:r>
        <w:rPr>
          <w:rFonts w:hint="eastAsia" w:ascii="Times New Roman" w:hAnsi="Times New Roman"/>
          <w:color w:val="000000"/>
          <w:sz w:val="22"/>
          <w:szCs w:val="22"/>
          <w:shd w:val="clear" w:color="auto" w:fill="FFFFFF"/>
        </w:rPr>
        <w:t>13823779877</w:t>
      </w:r>
    </w:p>
    <w:p w14:paraId="1631476E">
      <w:pPr>
        <w:pStyle w:val="5"/>
      </w:pPr>
    </w:p>
    <w:p w14:paraId="57773E78">
      <w:pPr>
        <w:ind w:left="-3780" w:leftChars="-1800"/>
        <w:jc w:val="right"/>
        <w:rPr>
          <w:rFonts w:ascii="Times New Roman" w:hAnsi="Times New Roman"/>
          <w:color w:val="000000"/>
          <w:kern w:val="0"/>
          <w:sz w:val="22"/>
          <w:szCs w:val="22"/>
          <w:shd w:val="clear" w:color="auto" w:fill="FFFFFF"/>
          <w:lang w:bidi="ar"/>
        </w:rPr>
      </w:pPr>
    </w:p>
    <w:p w14:paraId="3BD4CDF9">
      <w:pPr>
        <w:ind w:left="-3780" w:leftChars="-1800"/>
        <w:jc w:val="right"/>
        <w:rPr>
          <w:rFonts w:ascii="Times New Roman" w:hAnsi="Times New Roman"/>
          <w:color w:val="000000"/>
          <w:kern w:val="0"/>
          <w:sz w:val="22"/>
          <w:szCs w:val="22"/>
          <w:shd w:val="clear" w:color="auto" w:fill="FFFFFF"/>
          <w:lang w:bidi="ar"/>
        </w:rPr>
      </w:pPr>
    </w:p>
    <w:p w14:paraId="5BA0237A">
      <w:pPr>
        <w:ind w:left="-3780" w:leftChars="-1800"/>
        <w:jc w:val="right"/>
        <w:rPr>
          <w:rFonts w:ascii="Times New Roman" w:hAnsi="Times New Roman"/>
          <w:color w:val="000000"/>
          <w:kern w:val="0"/>
          <w:sz w:val="22"/>
          <w:szCs w:val="22"/>
          <w:shd w:val="clear" w:color="auto" w:fill="FFFFFF"/>
          <w:lang w:bidi="ar"/>
        </w:rPr>
      </w:pPr>
      <w:r>
        <w:rPr>
          <w:rFonts w:ascii="Times New Roman" w:hAnsi="Times New Roman"/>
          <w:color w:val="000000"/>
          <w:kern w:val="0"/>
          <w:sz w:val="22"/>
          <w:szCs w:val="22"/>
          <w:shd w:val="clear" w:color="auto" w:fill="FFFFFF"/>
          <w:lang w:bidi="ar"/>
        </w:rPr>
        <w:t>深圳市东海国际招标有限公司</w:t>
      </w:r>
    </w:p>
    <w:p w14:paraId="2DE389D8">
      <w:pPr>
        <w:ind w:left="-3780" w:leftChars="-1800"/>
        <w:jc w:val="right"/>
        <w:rPr>
          <w:rFonts w:ascii="Times New Roman" w:hAnsi="Times New Roman"/>
          <w:color w:val="000000"/>
          <w:kern w:val="0"/>
          <w:sz w:val="22"/>
          <w:szCs w:val="22"/>
          <w:shd w:val="clear" w:color="auto" w:fill="FFFFFF"/>
          <w:lang w:bidi="ar"/>
        </w:rPr>
      </w:pPr>
      <w:r>
        <w:rPr>
          <w:rFonts w:hint="eastAsia" w:ascii="Times New Roman" w:hAnsi="Times New Roman"/>
          <w:color w:val="000000"/>
          <w:kern w:val="0"/>
          <w:sz w:val="22"/>
          <w:szCs w:val="22"/>
          <w:shd w:val="clear" w:color="auto" w:fill="FFFFFF"/>
          <w:lang w:bidi="ar"/>
        </w:rPr>
        <w:t>2025</w:t>
      </w:r>
      <w:r>
        <w:rPr>
          <w:rFonts w:ascii="Times New Roman" w:hAnsi="Times New Roman"/>
          <w:color w:val="000000"/>
          <w:kern w:val="0"/>
          <w:sz w:val="22"/>
          <w:szCs w:val="22"/>
          <w:shd w:val="clear" w:color="auto" w:fill="FFFFFF"/>
          <w:lang w:bidi="ar"/>
        </w:rPr>
        <w:t>年</w:t>
      </w:r>
      <w:r>
        <w:rPr>
          <w:rFonts w:hint="eastAsia" w:ascii="Times New Roman" w:hAnsi="Times New Roman"/>
          <w:color w:val="000000"/>
          <w:kern w:val="0"/>
          <w:sz w:val="22"/>
          <w:szCs w:val="22"/>
          <w:shd w:val="clear" w:color="auto" w:fill="FFFFFF"/>
          <w:lang w:val="en-US" w:eastAsia="zh-CN" w:bidi="ar"/>
        </w:rPr>
        <w:t>4</w:t>
      </w:r>
      <w:r>
        <w:rPr>
          <w:rFonts w:ascii="Times New Roman" w:hAnsi="Times New Roman"/>
          <w:color w:val="000000"/>
          <w:kern w:val="0"/>
          <w:sz w:val="22"/>
          <w:szCs w:val="22"/>
          <w:shd w:val="clear" w:color="auto" w:fill="FFFFFF"/>
          <w:lang w:bidi="ar"/>
        </w:rPr>
        <w:t>月</w:t>
      </w:r>
      <w:r>
        <w:rPr>
          <w:rFonts w:hint="eastAsia" w:ascii="Times New Roman" w:hAnsi="Times New Roman"/>
          <w:color w:val="000000"/>
          <w:kern w:val="0"/>
          <w:sz w:val="22"/>
          <w:szCs w:val="22"/>
          <w:shd w:val="clear" w:color="auto" w:fill="FFFFFF"/>
          <w:lang w:val="en-US" w:eastAsia="zh-CN" w:bidi="ar"/>
        </w:rPr>
        <w:t>18</w:t>
      </w:r>
      <w:r>
        <w:rPr>
          <w:rFonts w:ascii="Times New Roman" w:hAnsi="Times New Roman"/>
          <w:color w:val="000000"/>
          <w:kern w:val="0"/>
          <w:sz w:val="22"/>
          <w:szCs w:val="22"/>
          <w:shd w:val="clear" w:color="auto" w:fill="FFFFFF"/>
          <w:lang w:bidi="ar"/>
        </w:rPr>
        <w:t>日</w:t>
      </w:r>
    </w:p>
    <w:p w14:paraId="4F1F9F0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0A3B34"/>
    <w:rsid w:val="120A3B34"/>
    <w:rsid w:val="17B56FC6"/>
    <w:rsid w:val="59EC5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adjustRightInd w:val="0"/>
      <w:snapToGrid w:val="0"/>
      <w:spacing w:line="360" w:lineRule="auto"/>
      <w:jc w:val="center"/>
      <w:textAlignment w:val="baseline"/>
      <w:outlineLvl w:val="1"/>
    </w:pPr>
    <w:rPr>
      <w:b/>
      <w:kern w:val="0"/>
      <w:sz w:val="30"/>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UserStyle_0"/>
    <w:basedOn w:val="1"/>
    <w:qFormat/>
    <w:uiPriority w:val="0"/>
    <w:pPr>
      <w:spacing w:before="25" w:after="25"/>
      <w:jc w:val="left"/>
      <w:textAlignment w:val="baseline"/>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2695</Words>
  <Characters>3220</Characters>
  <Lines>0</Lines>
  <Paragraphs>0</Paragraphs>
  <TotalTime>0</TotalTime>
  <ScaleCrop>false</ScaleCrop>
  <LinksUpToDate>false</LinksUpToDate>
  <CharactersWithSpaces>3234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2025-04-18T08:48:00Z</dcterms:created>
  <dc:creator>东海国际</dc:creator>
  <cp:lastModifiedBy>微信用户</cp:lastModifiedBy>
  <dcterms:modified xsi:type="dcterms:W3CDTF">2025-04-18T10:57:55Z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96E85412B6C546A8AAB48F7BF16BA551_11</vt:lpwstr>
  </property>
  <property fmtid="{D5CDD505-2E9C-101B-9397-08002B2CF9AE}" pid="4" name="KSOTemplateDocerSaveRecord">
    <vt:lpwstr>eyJoZGlkIjoiNGU2MDA4NDIzZGUzOGYyZmU4NjI2YTcwMzQwYmRiMTEiLCJ1c2VySWQiOiIxMjYyNDkzNzA2In0=</vt:lpwstr>
  </property>
</Properties>
</file>