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Style w:val="10"/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Style w:val="10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Style w:val="10"/>
          <w:rFonts w:hint="eastAsia" w:ascii="仿宋_GB2312" w:hAnsi="仿宋_GB2312" w:eastAsia="仿宋_GB2312" w:cs="仿宋_GB2312"/>
          <w:color w:val="121212"/>
          <w:kern w:val="0"/>
          <w:sz w:val="32"/>
          <w:szCs w:val="32"/>
          <w:shd w:val="clear" w:color="auto" w:fill="FFFFFF"/>
          <w:lang w:bidi="ar"/>
        </w:rPr>
        <w:t>（报价单可灵活设计，模板仅供参考）</w:t>
      </w:r>
    </w:p>
    <w:p>
      <w:pPr>
        <w:widowControl/>
        <w:shd w:val="clear" w:color="auto" w:fill="FFFFFF"/>
        <w:spacing w:line="560" w:lineRule="exact"/>
        <w:rPr>
          <w:rStyle w:val="10"/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深圳市深汕特别合作区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党政办公室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购买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深汕网运维服务项目</w:t>
      </w:r>
      <w:r>
        <w:rPr>
          <w:rStyle w:val="10"/>
          <w:rFonts w:hint="eastAsia" w:ascii="方正小标宋简体" w:hAnsi="方正小标宋_GBK" w:eastAsia="方正小标宋简体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报价单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报价（总价）：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二、报价明细</w:t>
      </w:r>
    </w:p>
    <w:tbl>
      <w:tblPr>
        <w:tblStyle w:val="8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含税X（大写：X X X）</w:t>
            </w:r>
          </w:p>
        </w:tc>
      </w:tr>
    </w:tbl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三、具体需求响应情况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firstLine="642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完全满足本项目需求。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四、供应商资格条件</w:t>
      </w:r>
    </w:p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 xml:space="preserve">   完全满足本项目资格要求。 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 2022年XX月XX日</w:t>
      </w:r>
    </w:p>
    <w:p/>
    <w:p/>
    <w:p/>
    <w:p>
      <w:pPr>
        <w:pStyle w:val="3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Tg2YTViYTA2YTk4ZGM4NWNjNzE1MzViNGJmZTIifQ=="/>
    <w:docVar w:name="KSO_WPS_MARK_KEY" w:val="557376e3-ed43-4664-ac96-f6def6f9f9d2"/>
  </w:docVars>
  <w:rsids>
    <w:rsidRoot w:val="7B134442"/>
    <w:rsid w:val="007D3B15"/>
    <w:rsid w:val="023C53B6"/>
    <w:rsid w:val="17C72872"/>
    <w:rsid w:val="2D986838"/>
    <w:rsid w:val="4FDACDA7"/>
    <w:rsid w:val="6DCB3237"/>
    <w:rsid w:val="7B134442"/>
    <w:rsid w:val="AFD3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 w:cs="Arial"/>
      <w:b/>
      <w:bCs/>
      <w:sz w:val="32"/>
      <w:szCs w:val="32"/>
    </w:rPr>
  </w:style>
  <w:style w:type="paragraph" w:styleId="5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2"/>
      <w:lang w:val="en-US" w:eastAsia="zh-CN" w:bidi="ar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TML Definition"/>
    <w:basedOn w:val="9"/>
    <w:qFormat/>
    <w:uiPriority w:val="0"/>
  </w:style>
  <w:style w:type="character" w:styleId="13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20">
    <w:name w:val="HTML Sample"/>
    <w:basedOn w:val="9"/>
    <w:qFormat/>
    <w:uiPriority w:val="0"/>
    <w:rPr>
      <w:rFonts w:hint="default" w:ascii="monospace" w:hAnsi="monospace" w:eastAsia="monospace" w:cs="monospace"/>
      <w:color w:val="333333"/>
      <w:sz w:val="16"/>
      <w:szCs w:val="16"/>
      <w:shd w:val="clear" w:fill="F8F8F8"/>
    </w:rPr>
  </w:style>
  <w:style w:type="character" w:customStyle="1" w:styleId="21">
    <w:name w:val="first-child"/>
    <w:basedOn w:val="9"/>
    <w:qFormat/>
    <w:uiPriority w:val="0"/>
  </w:style>
  <w:style w:type="character" w:customStyle="1" w:styleId="22">
    <w:name w:val="layui-this"/>
    <w:basedOn w:val="9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2051</Words>
  <Characters>2183</Characters>
  <Lines>0</Lines>
  <Paragraphs>0</Paragraphs>
  <TotalTime>3</TotalTime>
  <ScaleCrop>false</ScaleCrop>
  <LinksUpToDate>false</LinksUpToDate>
  <CharactersWithSpaces>2326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2022-11-29T00:09:00Z</dcterms:created>
  <dc:creator>WPS_275346794</dc:creator>
  <cp:lastModifiedBy>WPS_1528204020</cp:lastModifiedBy>
  <dcterms:modified xsi:type="dcterms:W3CDTF">2023-01-05T03:08:02Z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85225361A2774F0FA8193A31D704E0D5</vt:lpwstr>
  </property>
</Properties>
</file>